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BC9D" w14:textId="77777777" w:rsidR="001F5C45" w:rsidRPr="001F5C45" w:rsidRDefault="00ED3D55">
      <w:pPr>
        <w:rPr>
          <w:sz w:val="16"/>
          <w:lang w:val="en-US"/>
        </w:rPr>
      </w:pPr>
      <w:r w:rsidRPr="00ED3D55">
        <w:rPr>
          <w:noProof/>
          <w:spacing w:val="-2"/>
          <w:szCs w:val="22"/>
          <w:lang w:val="nl-BE" w:eastAsia="nl-BE"/>
        </w:rPr>
        <w:drawing>
          <wp:anchor distT="0" distB="0" distL="114300" distR="114300" simplePos="0" relativeHeight="251685888" behindDoc="1" locked="0" layoutInCell="1" allowOverlap="1" wp14:anchorId="4F78E777" wp14:editId="2002455D">
            <wp:simplePos x="0" y="0"/>
            <wp:positionH relativeFrom="column">
              <wp:posOffset>4984115</wp:posOffset>
            </wp:positionH>
            <wp:positionV relativeFrom="paragraph">
              <wp:posOffset>0</wp:posOffset>
            </wp:positionV>
            <wp:extent cx="1333500" cy="508000"/>
            <wp:effectExtent l="0" t="0" r="0" b="6350"/>
            <wp:wrapTight wrapText="bothSides">
              <wp:wrapPolygon edited="0">
                <wp:start x="0" y="0"/>
                <wp:lineTo x="0" y="21060"/>
                <wp:lineTo x="21291" y="21060"/>
                <wp:lineTo x="21291" y="0"/>
                <wp:lineTo x="0" y="0"/>
              </wp:wrapPolygon>
            </wp:wrapTight>
            <wp:docPr id="2" name="Afbeelding 2" descr="Y:\HR\HERLINDE\logo Adi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HR\HERLINDE\logo Adien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508000"/>
                    </a:xfrm>
                    <a:prstGeom prst="rect">
                      <a:avLst/>
                    </a:prstGeom>
                    <a:noFill/>
                    <a:ln>
                      <a:noFill/>
                    </a:ln>
                  </pic:spPr>
                </pic:pic>
              </a:graphicData>
            </a:graphic>
          </wp:anchor>
        </w:drawing>
      </w:r>
      <w:r w:rsidRPr="00ED3D55">
        <w:rPr>
          <w:noProof/>
          <w:spacing w:val="-2"/>
          <w:szCs w:val="22"/>
          <w:lang w:val="nl-BE" w:eastAsia="nl-BE"/>
        </w:rPr>
        <w:drawing>
          <wp:anchor distT="0" distB="0" distL="114300" distR="114300" simplePos="0" relativeHeight="251684864" behindDoc="1" locked="0" layoutInCell="1" allowOverlap="1" wp14:anchorId="063F5C0B" wp14:editId="122BBE28">
            <wp:simplePos x="0" y="0"/>
            <wp:positionH relativeFrom="margin">
              <wp:posOffset>30480</wp:posOffset>
            </wp:positionH>
            <wp:positionV relativeFrom="paragraph">
              <wp:posOffset>0</wp:posOffset>
            </wp:positionV>
            <wp:extent cx="2533650" cy="457200"/>
            <wp:effectExtent l="0" t="0" r="0" b="0"/>
            <wp:wrapTight wrapText="bothSides">
              <wp:wrapPolygon edited="0">
                <wp:start x="0" y="0"/>
                <wp:lineTo x="0" y="20700"/>
                <wp:lineTo x="21438" y="20700"/>
                <wp:lineTo x="21438" y="0"/>
                <wp:lineTo x="0" y="0"/>
              </wp:wrapPolygon>
            </wp:wrapTight>
            <wp:docPr id="1" name="Afbeelding 1" descr="Y:\HR\HERLINDE\Logo voor documenten 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R\HERLINDE\Logo voor documenten jpg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3650" cy="457200"/>
                    </a:xfrm>
                    <a:prstGeom prst="rect">
                      <a:avLst/>
                    </a:prstGeom>
                    <a:noFill/>
                    <a:ln>
                      <a:noFill/>
                    </a:ln>
                  </pic:spPr>
                </pic:pic>
              </a:graphicData>
            </a:graphic>
          </wp:anchor>
        </w:drawing>
      </w:r>
    </w:p>
    <w:p w14:paraId="10F9ADDA" w14:textId="77777777" w:rsidR="00C033BE" w:rsidRPr="00983D07" w:rsidRDefault="00C033BE" w:rsidP="00983D07">
      <w:pPr>
        <w:suppressAutoHyphens/>
        <w:jc w:val="both"/>
        <w:outlineLvl w:val="0"/>
        <w:rPr>
          <w:spacing w:val="-2"/>
          <w:szCs w:val="22"/>
          <w:lang w:val="nl-BE" w:eastAsia="nl-BE"/>
        </w:rPr>
      </w:pPr>
    </w:p>
    <w:p w14:paraId="558F3D5D" w14:textId="3A3753B3" w:rsidR="00ED3D55" w:rsidRDefault="001C6FF1" w:rsidP="00C03665">
      <w:pPr>
        <w:pStyle w:val="Normaalweb"/>
        <w:spacing w:before="0" w:beforeAutospacing="0" w:after="0" w:afterAutospacing="0" w:line="264" w:lineRule="auto"/>
        <w:textAlignment w:val="baseline"/>
        <w:rPr>
          <w:rFonts w:ascii="Adient Sans" w:hAnsi="Adient Sans" w:cs="Arial"/>
          <w:b/>
          <w:bCs/>
          <w:color w:val="17365D" w:themeColor="text2" w:themeShade="BF"/>
          <w:kern w:val="24"/>
          <w:sz w:val="36"/>
          <w:szCs w:val="36"/>
        </w:rPr>
      </w:pPr>
      <w:r w:rsidRPr="00C033BE">
        <w:rPr>
          <w:noProof/>
          <w:spacing w:val="-2"/>
          <w:szCs w:val="22"/>
        </w:rPr>
        <mc:AlternateContent>
          <mc:Choice Requires="wps">
            <w:drawing>
              <wp:anchor distT="0" distB="0" distL="114300" distR="114300" simplePos="0" relativeHeight="251662848" behindDoc="0" locked="0" layoutInCell="1" allowOverlap="1" wp14:anchorId="16F29770" wp14:editId="230773E0">
                <wp:simplePos x="0" y="0"/>
                <wp:positionH relativeFrom="margin">
                  <wp:posOffset>818515</wp:posOffset>
                </wp:positionH>
                <wp:positionV relativeFrom="paragraph">
                  <wp:posOffset>88265</wp:posOffset>
                </wp:positionV>
                <wp:extent cx="5320665" cy="1271905"/>
                <wp:effectExtent l="0" t="0" r="0" b="4445"/>
                <wp:wrapNone/>
                <wp:docPr id="410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0665" cy="127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9C608" w14:textId="77777777" w:rsidR="00940468" w:rsidRDefault="00C033BE" w:rsidP="009034F9">
                            <w:pPr>
                              <w:spacing w:line="216" w:lineRule="auto"/>
                              <w:textAlignment w:val="baseline"/>
                              <w:rPr>
                                <w:rFonts w:ascii="Adient Sans" w:eastAsiaTheme="minorEastAsia" w:hAnsi="Adient Sans" w:cstheme="minorBidi"/>
                                <w:b/>
                                <w:bCs/>
                                <w:color w:val="FFFFFF" w:themeColor="background1"/>
                                <w:kern w:val="24"/>
                                <w:sz w:val="48"/>
                                <w:szCs w:val="48"/>
                                <w:lang w:val="nl-BE" w:eastAsia="nl-BE"/>
                              </w:rPr>
                            </w:pPr>
                            <w:r w:rsidRPr="009034F9">
                              <w:rPr>
                                <w:rFonts w:ascii="Adient Sans" w:eastAsiaTheme="minorEastAsia" w:hAnsi="Adient Sans" w:cstheme="minorBidi"/>
                                <w:b/>
                                <w:bCs/>
                                <w:color w:val="FFFFFF" w:themeColor="background1"/>
                                <w:kern w:val="24"/>
                                <w:sz w:val="48"/>
                                <w:szCs w:val="48"/>
                                <w:lang w:val="nl-BE" w:eastAsia="nl-BE"/>
                              </w:rPr>
                              <w:t xml:space="preserve">  </w:t>
                            </w:r>
                            <w:r w:rsidR="009034F9" w:rsidRPr="009034F9">
                              <w:rPr>
                                <w:rFonts w:ascii="Adient Sans" w:eastAsiaTheme="minorEastAsia" w:hAnsi="Adient Sans" w:cstheme="minorBidi"/>
                                <w:b/>
                                <w:bCs/>
                                <w:color w:val="FFFFFF" w:themeColor="background1"/>
                                <w:kern w:val="24"/>
                                <w:sz w:val="48"/>
                                <w:szCs w:val="48"/>
                                <w:lang w:val="nl-BE" w:eastAsia="nl-BE"/>
                              </w:rPr>
                              <w:t xml:space="preserve">                 </w:t>
                            </w:r>
                          </w:p>
                          <w:p w14:paraId="2F5F1605" w14:textId="77777777" w:rsidR="009034F9" w:rsidRPr="009034F9" w:rsidRDefault="00940468" w:rsidP="00940468">
                            <w:pPr>
                              <w:spacing w:line="216" w:lineRule="auto"/>
                              <w:ind w:left="1416" w:firstLine="708"/>
                              <w:textAlignment w:val="baseline"/>
                              <w:rPr>
                                <w:rFonts w:ascii="Adient Sans" w:eastAsiaTheme="minorEastAsia" w:hAnsi="Adient Sans" w:cstheme="minorBidi"/>
                                <w:b/>
                                <w:bCs/>
                                <w:color w:val="FFFFFF" w:themeColor="background1"/>
                                <w:kern w:val="24"/>
                                <w:sz w:val="48"/>
                                <w:szCs w:val="48"/>
                                <w:lang w:val="nl-BE" w:eastAsia="nl-BE"/>
                              </w:rPr>
                            </w:pPr>
                            <w:r>
                              <w:rPr>
                                <w:rFonts w:ascii="Adient Sans" w:eastAsiaTheme="minorEastAsia" w:hAnsi="Adient Sans" w:cstheme="minorBidi"/>
                                <w:b/>
                                <w:bCs/>
                                <w:color w:val="FFFFFF" w:themeColor="background1"/>
                                <w:kern w:val="24"/>
                                <w:sz w:val="48"/>
                                <w:szCs w:val="48"/>
                                <w:lang w:val="nl-BE" w:eastAsia="nl-BE"/>
                              </w:rPr>
                              <w:t xml:space="preserve">   </w:t>
                            </w:r>
                            <w:r w:rsidR="009034F9" w:rsidRPr="001C6FF1">
                              <w:rPr>
                                <w:rFonts w:ascii="Adient Sans" w:eastAsiaTheme="minorEastAsia" w:hAnsi="Adient Sans" w:cstheme="minorBidi"/>
                                <w:b/>
                                <w:bCs/>
                                <w:color w:val="FFFFFF" w:themeColor="background1"/>
                                <w:kern w:val="24"/>
                                <w:sz w:val="40"/>
                                <w:szCs w:val="44"/>
                                <w:lang w:val="nl-BE" w:eastAsia="nl-BE"/>
                              </w:rPr>
                              <w:t>Wij zoeken</w:t>
                            </w:r>
                            <w:r w:rsidR="009034F9" w:rsidRPr="001C6FF1">
                              <w:rPr>
                                <w:rFonts w:ascii="Adient Sans" w:eastAsiaTheme="minorEastAsia" w:hAnsi="Adient Sans" w:cstheme="minorBidi"/>
                                <w:b/>
                                <w:bCs/>
                                <w:color w:val="FFFFFF" w:themeColor="background1"/>
                                <w:kern w:val="24"/>
                                <w:sz w:val="44"/>
                                <w:szCs w:val="44"/>
                                <w:lang w:val="nl-BE" w:eastAsia="nl-BE"/>
                              </w:rPr>
                              <w:t>:</w:t>
                            </w:r>
                          </w:p>
                          <w:p w14:paraId="6DAF8CEE" w14:textId="2040FF47" w:rsidR="00F374B8" w:rsidRPr="00F374B8" w:rsidRDefault="001C6FF1" w:rsidP="00DE1C27">
                            <w:pPr>
                              <w:spacing w:line="216" w:lineRule="auto"/>
                              <w:ind w:firstLine="708"/>
                              <w:textAlignment w:val="baseline"/>
                              <w:rPr>
                                <w:rFonts w:ascii="Adient Sans" w:eastAsiaTheme="minorEastAsia" w:hAnsi="Adient Sans" w:cstheme="minorBidi"/>
                                <w:b/>
                                <w:bCs/>
                                <w:color w:val="BFD732"/>
                                <w:kern w:val="24"/>
                                <w:sz w:val="32"/>
                                <w:szCs w:val="36"/>
                                <w:lang w:val="nl-BE" w:eastAsia="nl-BE"/>
                              </w:rPr>
                            </w:pPr>
                            <w:r>
                              <w:rPr>
                                <w:rFonts w:ascii="Adient Sans" w:eastAsiaTheme="minorEastAsia" w:hAnsi="Adient Sans" w:cstheme="minorBidi"/>
                                <w:b/>
                                <w:bCs/>
                                <w:color w:val="BFD732"/>
                                <w:kern w:val="24"/>
                                <w:sz w:val="36"/>
                                <w:szCs w:val="40"/>
                                <w:lang w:val="nl-BE" w:eastAsia="nl-BE"/>
                              </w:rPr>
                              <w:t xml:space="preserve"> </w:t>
                            </w:r>
                            <w:r w:rsidR="00DE1C27">
                              <w:rPr>
                                <w:rFonts w:ascii="Adient Sans" w:eastAsiaTheme="minorEastAsia" w:hAnsi="Adient Sans" w:cstheme="minorBidi"/>
                                <w:b/>
                                <w:bCs/>
                                <w:color w:val="BFD732"/>
                                <w:kern w:val="24"/>
                                <w:sz w:val="36"/>
                                <w:szCs w:val="40"/>
                                <w:lang w:val="nl-BE" w:eastAsia="nl-BE"/>
                              </w:rPr>
                              <w:t xml:space="preserve">Stagiair(e) manufacturing engineer </w:t>
                            </w:r>
                          </w:p>
                          <w:p w14:paraId="4228DFE9" w14:textId="77777777" w:rsidR="00BE4BD0" w:rsidRDefault="00BE4BD0" w:rsidP="00D820A2">
                            <w:pPr>
                              <w:spacing w:line="216" w:lineRule="auto"/>
                              <w:ind w:left="708"/>
                              <w:textAlignment w:val="baseline"/>
                              <w:rPr>
                                <w:rFonts w:ascii="Adient Sans" w:eastAsiaTheme="minorEastAsia" w:hAnsi="Adient Sans" w:cstheme="minorBidi"/>
                                <w:b/>
                                <w:bCs/>
                                <w:color w:val="BFD732"/>
                                <w:kern w:val="24"/>
                                <w:sz w:val="44"/>
                                <w:szCs w:val="44"/>
                                <w:lang w:val="nl-BE" w:eastAsia="nl-BE"/>
                              </w:rPr>
                            </w:pPr>
                          </w:p>
                          <w:p w14:paraId="3522CD2E" w14:textId="77777777" w:rsidR="00BE4BD0" w:rsidRDefault="00BE4BD0" w:rsidP="00D820A2">
                            <w:pPr>
                              <w:spacing w:line="216" w:lineRule="auto"/>
                              <w:ind w:left="708"/>
                              <w:textAlignment w:val="baseline"/>
                              <w:rPr>
                                <w:rFonts w:ascii="Adient Sans" w:eastAsiaTheme="minorEastAsia" w:hAnsi="Adient Sans" w:cstheme="minorBidi"/>
                                <w:b/>
                                <w:bCs/>
                                <w:color w:val="BFD732"/>
                                <w:kern w:val="24"/>
                                <w:sz w:val="44"/>
                                <w:szCs w:val="44"/>
                                <w:lang w:val="nl-BE" w:eastAsia="nl-BE"/>
                              </w:rPr>
                            </w:pPr>
                          </w:p>
                          <w:p w14:paraId="132627E5" w14:textId="77777777" w:rsidR="00BE4BD0" w:rsidRDefault="00BE4BD0" w:rsidP="00D820A2">
                            <w:pPr>
                              <w:spacing w:line="216" w:lineRule="auto"/>
                              <w:ind w:left="708"/>
                              <w:textAlignment w:val="baseline"/>
                              <w:rPr>
                                <w:rFonts w:ascii="Adient Sans" w:eastAsiaTheme="minorEastAsia" w:hAnsi="Adient Sans" w:cstheme="minorBidi"/>
                                <w:b/>
                                <w:bCs/>
                                <w:color w:val="BFD732"/>
                                <w:kern w:val="24"/>
                                <w:sz w:val="44"/>
                                <w:szCs w:val="44"/>
                                <w:lang w:val="nl-BE" w:eastAsia="nl-BE"/>
                              </w:rPr>
                            </w:pPr>
                          </w:p>
                          <w:p w14:paraId="39D528ED" w14:textId="77777777" w:rsidR="00BE4BD0" w:rsidRDefault="00BE4BD0" w:rsidP="00D820A2">
                            <w:pPr>
                              <w:spacing w:line="216" w:lineRule="auto"/>
                              <w:ind w:left="708"/>
                              <w:textAlignment w:val="baseline"/>
                              <w:rPr>
                                <w:rFonts w:ascii="Adient Sans" w:eastAsiaTheme="minorEastAsia" w:hAnsi="Adient Sans" w:cstheme="minorBidi"/>
                                <w:b/>
                                <w:bCs/>
                                <w:color w:val="BFD732"/>
                                <w:kern w:val="24"/>
                                <w:sz w:val="44"/>
                                <w:szCs w:val="44"/>
                                <w:lang w:val="nl-BE" w:eastAsia="nl-BE"/>
                              </w:rPr>
                            </w:pPr>
                          </w:p>
                          <w:p w14:paraId="418FD06F" w14:textId="77777777" w:rsidR="00BE4BD0" w:rsidRPr="00D820A2" w:rsidRDefault="00BE4BD0" w:rsidP="00D820A2">
                            <w:pPr>
                              <w:spacing w:line="216" w:lineRule="auto"/>
                              <w:ind w:left="708"/>
                              <w:textAlignment w:val="baseline"/>
                              <w:rPr>
                                <w:rFonts w:ascii="Adient Sans" w:eastAsiaTheme="minorEastAsia" w:hAnsi="Adient Sans" w:cstheme="minorBidi"/>
                                <w:b/>
                                <w:bCs/>
                                <w:color w:val="BFD732"/>
                                <w:kern w:val="24"/>
                                <w:sz w:val="44"/>
                                <w:szCs w:val="44"/>
                                <w:lang w:val="nl-BE" w:eastAsia="nl-BE"/>
                              </w:rPr>
                            </w:pPr>
                            <w:r>
                              <w:rPr>
                                <w:rFonts w:ascii="Adient Sans" w:eastAsiaTheme="minorEastAsia" w:hAnsi="Adient Sans" w:cstheme="minorBidi"/>
                                <w:b/>
                                <w:bCs/>
                                <w:color w:val="BFD732"/>
                                <w:kern w:val="24"/>
                                <w:sz w:val="44"/>
                                <w:szCs w:val="44"/>
                                <w:lang w:val="nl-BE" w:eastAsia="nl-BE"/>
                              </w:rPr>
                              <w:t xml:space="preserve">2 </w:t>
                            </w:r>
                          </w:p>
                          <w:p w14:paraId="453BFEFA" w14:textId="77777777" w:rsidR="00C033BE" w:rsidRPr="00B07031" w:rsidRDefault="00C033BE" w:rsidP="00C033BE">
                            <w:pPr>
                              <w:spacing w:line="216" w:lineRule="auto"/>
                              <w:textAlignment w:val="baseline"/>
                              <w:rPr>
                                <w:rFonts w:ascii="Times New Roman" w:hAnsi="Times New Roman" w:cs="Times New Roman"/>
                                <w:b/>
                                <w:color w:val="CCFF33"/>
                                <w:lang w:val="nl-BE" w:eastAsia="nl-BE"/>
                              </w:rPr>
                            </w:pPr>
                          </w:p>
                          <w:p w14:paraId="29B18FB1" w14:textId="77777777" w:rsidR="00C033BE" w:rsidRPr="006275E4" w:rsidRDefault="00C033BE" w:rsidP="00C033BE">
                            <w:pPr>
                              <w:spacing w:line="216" w:lineRule="auto"/>
                              <w:jc w:val="center"/>
                              <w:textAlignment w:val="baseline"/>
                              <w:rPr>
                                <w:color w:val="1F497D" w:themeColor="text2"/>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16F29770" id="_x0000_t202" coordsize="21600,21600" o:spt="202" path="m,l,21600r21600,l21600,xe">
                <v:stroke joinstyle="miter"/>
                <v:path gradientshapeok="t" o:connecttype="rect"/>
              </v:shapetype>
              <v:shape id="Text Box 26" o:spid="_x0000_s1026" type="#_x0000_t202" style="position:absolute;margin-left:64.45pt;margin-top:6.95pt;width:418.95pt;height:100.1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" filled="f" stroked="f">
                <v:textbox>
                  <w:txbxContent>
                    <w:p w14:paraId="7CE9C608" w14:textId="77777777" w:rsidR="00940468" w:rsidRDefault="00C033BE" w:rsidP="009034F9">
                      <w:pPr>
                        <w:spacing w:line="216" w:lineRule="auto"/>
                        <w:textAlignment w:val="baseline"/>
                        <w:rPr>
                          <w:rFonts w:ascii="Adient Sans" w:eastAsiaTheme="minorEastAsia" w:hAnsi="Adient Sans" w:cstheme="minorBidi"/>
                          <w:b/>
                          <w:bCs/>
                          <w:color w:val="FFFFFF" w:themeColor="background1"/>
                          <w:kern w:val="24"/>
                          <w:sz w:val="48"/>
                          <w:szCs w:val="48"/>
                          <w:lang w:val="nl-BE" w:eastAsia="nl-BE"/>
                        </w:rPr>
                      </w:pPr>
                      <w:r w:rsidRPr="009034F9">
                        <w:rPr>
                          <w:rFonts w:ascii="Adient Sans" w:eastAsiaTheme="minorEastAsia" w:hAnsi="Adient Sans" w:cstheme="minorBidi"/>
                          <w:b/>
                          <w:bCs/>
                          <w:color w:val="FFFFFF" w:themeColor="background1"/>
                          <w:kern w:val="24"/>
                          <w:sz w:val="48"/>
                          <w:szCs w:val="48"/>
                          <w:lang w:val="nl-BE" w:eastAsia="nl-BE"/>
                        </w:rPr>
                        <w:t xml:space="preserve">  </w:t>
                      </w:r>
                      <w:r w:rsidR="009034F9" w:rsidRPr="009034F9">
                        <w:rPr>
                          <w:rFonts w:ascii="Adient Sans" w:eastAsiaTheme="minorEastAsia" w:hAnsi="Adient Sans" w:cstheme="minorBidi"/>
                          <w:b/>
                          <w:bCs/>
                          <w:color w:val="FFFFFF" w:themeColor="background1"/>
                          <w:kern w:val="24"/>
                          <w:sz w:val="48"/>
                          <w:szCs w:val="48"/>
                          <w:lang w:val="nl-BE" w:eastAsia="nl-BE"/>
                        </w:rPr>
                        <w:t xml:space="preserve">                 </w:t>
                      </w:r>
                    </w:p>
                    <w:p w14:paraId="2F5F1605" w14:textId="77777777" w:rsidR="009034F9" w:rsidRPr="009034F9" w:rsidRDefault="00940468" w:rsidP="00940468">
                      <w:pPr>
                        <w:spacing w:line="216" w:lineRule="auto"/>
                        <w:ind w:left="1416" w:firstLine="708"/>
                        <w:textAlignment w:val="baseline"/>
                        <w:rPr>
                          <w:rFonts w:ascii="Adient Sans" w:eastAsiaTheme="minorEastAsia" w:hAnsi="Adient Sans" w:cstheme="minorBidi"/>
                          <w:b/>
                          <w:bCs/>
                          <w:color w:val="FFFFFF" w:themeColor="background1"/>
                          <w:kern w:val="24"/>
                          <w:sz w:val="48"/>
                          <w:szCs w:val="48"/>
                          <w:lang w:val="nl-BE" w:eastAsia="nl-BE"/>
                        </w:rPr>
                      </w:pPr>
                      <w:r>
                        <w:rPr>
                          <w:rFonts w:ascii="Adient Sans" w:eastAsiaTheme="minorEastAsia" w:hAnsi="Adient Sans" w:cstheme="minorBidi"/>
                          <w:b/>
                          <w:bCs/>
                          <w:color w:val="FFFFFF" w:themeColor="background1"/>
                          <w:kern w:val="24"/>
                          <w:sz w:val="48"/>
                          <w:szCs w:val="48"/>
                          <w:lang w:val="nl-BE" w:eastAsia="nl-BE"/>
                        </w:rPr>
                        <w:t xml:space="preserve">   </w:t>
                      </w:r>
                      <w:r w:rsidR="009034F9" w:rsidRPr="001C6FF1">
                        <w:rPr>
                          <w:rFonts w:ascii="Adient Sans" w:eastAsiaTheme="minorEastAsia" w:hAnsi="Adient Sans" w:cstheme="minorBidi"/>
                          <w:b/>
                          <w:bCs/>
                          <w:color w:val="FFFFFF" w:themeColor="background1"/>
                          <w:kern w:val="24"/>
                          <w:sz w:val="40"/>
                          <w:szCs w:val="44"/>
                          <w:lang w:val="nl-BE" w:eastAsia="nl-BE"/>
                        </w:rPr>
                        <w:t>Wij zoeken</w:t>
                      </w:r>
                      <w:r w:rsidR="009034F9" w:rsidRPr="001C6FF1">
                        <w:rPr>
                          <w:rFonts w:ascii="Adient Sans" w:eastAsiaTheme="minorEastAsia" w:hAnsi="Adient Sans" w:cstheme="minorBidi"/>
                          <w:b/>
                          <w:bCs/>
                          <w:color w:val="FFFFFF" w:themeColor="background1"/>
                          <w:kern w:val="24"/>
                          <w:sz w:val="44"/>
                          <w:szCs w:val="44"/>
                          <w:lang w:val="nl-BE" w:eastAsia="nl-BE"/>
                        </w:rPr>
                        <w:t>:</w:t>
                      </w:r>
                    </w:p>
                    <w:p w14:paraId="6DAF8CEE" w14:textId="2040FF47" w:rsidR="00F374B8" w:rsidRPr="00F374B8" w:rsidRDefault="001C6FF1" w:rsidP="00DE1C27">
                      <w:pPr>
                        <w:spacing w:line="216" w:lineRule="auto"/>
                        <w:ind w:firstLine="708"/>
                        <w:textAlignment w:val="baseline"/>
                        <w:rPr>
                          <w:rFonts w:ascii="Adient Sans" w:eastAsiaTheme="minorEastAsia" w:hAnsi="Adient Sans" w:cstheme="minorBidi"/>
                          <w:b/>
                          <w:bCs/>
                          <w:color w:val="BFD732"/>
                          <w:kern w:val="24"/>
                          <w:sz w:val="32"/>
                          <w:szCs w:val="36"/>
                          <w:lang w:val="nl-BE" w:eastAsia="nl-BE"/>
                        </w:rPr>
                      </w:pPr>
                      <w:r>
                        <w:rPr>
                          <w:rFonts w:ascii="Adient Sans" w:eastAsiaTheme="minorEastAsia" w:hAnsi="Adient Sans" w:cstheme="minorBidi"/>
                          <w:b/>
                          <w:bCs/>
                          <w:color w:val="BFD732"/>
                          <w:kern w:val="24"/>
                          <w:sz w:val="36"/>
                          <w:szCs w:val="40"/>
                          <w:lang w:val="nl-BE" w:eastAsia="nl-BE"/>
                        </w:rPr>
                        <w:t xml:space="preserve"> </w:t>
                      </w:r>
                      <w:r w:rsidR="00DE1C27">
                        <w:rPr>
                          <w:rFonts w:ascii="Adient Sans" w:eastAsiaTheme="minorEastAsia" w:hAnsi="Adient Sans" w:cstheme="minorBidi"/>
                          <w:b/>
                          <w:bCs/>
                          <w:color w:val="BFD732"/>
                          <w:kern w:val="24"/>
                          <w:sz w:val="36"/>
                          <w:szCs w:val="40"/>
                          <w:lang w:val="nl-BE" w:eastAsia="nl-BE"/>
                        </w:rPr>
                        <w:t xml:space="preserve">Stagiair(e) manufacturing engineer </w:t>
                      </w:r>
                    </w:p>
                    <w:p w14:paraId="4228DFE9" w14:textId="77777777" w:rsidR="00BE4BD0" w:rsidRDefault="00BE4BD0" w:rsidP="00D820A2">
                      <w:pPr>
                        <w:spacing w:line="216" w:lineRule="auto"/>
                        <w:ind w:left="708"/>
                        <w:textAlignment w:val="baseline"/>
                        <w:rPr>
                          <w:rFonts w:ascii="Adient Sans" w:eastAsiaTheme="minorEastAsia" w:hAnsi="Adient Sans" w:cstheme="minorBidi"/>
                          <w:b/>
                          <w:bCs/>
                          <w:color w:val="BFD732"/>
                          <w:kern w:val="24"/>
                          <w:sz w:val="44"/>
                          <w:szCs w:val="44"/>
                          <w:lang w:val="nl-BE" w:eastAsia="nl-BE"/>
                        </w:rPr>
                      </w:pPr>
                    </w:p>
                    <w:p w14:paraId="3522CD2E" w14:textId="77777777" w:rsidR="00BE4BD0" w:rsidRDefault="00BE4BD0" w:rsidP="00D820A2">
                      <w:pPr>
                        <w:spacing w:line="216" w:lineRule="auto"/>
                        <w:ind w:left="708"/>
                        <w:textAlignment w:val="baseline"/>
                        <w:rPr>
                          <w:rFonts w:ascii="Adient Sans" w:eastAsiaTheme="minorEastAsia" w:hAnsi="Adient Sans" w:cstheme="minorBidi"/>
                          <w:b/>
                          <w:bCs/>
                          <w:color w:val="BFD732"/>
                          <w:kern w:val="24"/>
                          <w:sz w:val="44"/>
                          <w:szCs w:val="44"/>
                          <w:lang w:val="nl-BE" w:eastAsia="nl-BE"/>
                        </w:rPr>
                      </w:pPr>
                    </w:p>
                    <w:p w14:paraId="132627E5" w14:textId="77777777" w:rsidR="00BE4BD0" w:rsidRDefault="00BE4BD0" w:rsidP="00D820A2">
                      <w:pPr>
                        <w:spacing w:line="216" w:lineRule="auto"/>
                        <w:ind w:left="708"/>
                        <w:textAlignment w:val="baseline"/>
                        <w:rPr>
                          <w:rFonts w:ascii="Adient Sans" w:eastAsiaTheme="minorEastAsia" w:hAnsi="Adient Sans" w:cstheme="minorBidi"/>
                          <w:b/>
                          <w:bCs/>
                          <w:color w:val="BFD732"/>
                          <w:kern w:val="24"/>
                          <w:sz w:val="44"/>
                          <w:szCs w:val="44"/>
                          <w:lang w:val="nl-BE" w:eastAsia="nl-BE"/>
                        </w:rPr>
                      </w:pPr>
                    </w:p>
                    <w:p w14:paraId="39D528ED" w14:textId="77777777" w:rsidR="00BE4BD0" w:rsidRDefault="00BE4BD0" w:rsidP="00D820A2">
                      <w:pPr>
                        <w:spacing w:line="216" w:lineRule="auto"/>
                        <w:ind w:left="708"/>
                        <w:textAlignment w:val="baseline"/>
                        <w:rPr>
                          <w:rFonts w:ascii="Adient Sans" w:eastAsiaTheme="minorEastAsia" w:hAnsi="Adient Sans" w:cstheme="minorBidi"/>
                          <w:b/>
                          <w:bCs/>
                          <w:color w:val="BFD732"/>
                          <w:kern w:val="24"/>
                          <w:sz w:val="44"/>
                          <w:szCs w:val="44"/>
                          <w:lang w:val="nl-BE" w:eastAsia="nl-BE"/>
                        </w:rPr>
                      </w:pPr>
                    </w:p>
                    <w:p w14:paraId="418FD06F" w14:textId="77777777" w:rsidR="00BE4BD0" w:rsidRPr="00D820A2" w:rsidRDefault="00BE4BD0" w:rsidP="00D820A2">
                      <w:pPr>
                        <w:spacing w:line="216" w:lineRule="auto"/>
                        <w:ind w:left="708"/>
                        <w:textAlignment w:val="baseline"/>
                        <w:rPr>
                          <w:rFonts w:ascii="Adient Sans" w:eastAsiaTheme="minorEastAsia" w:hAnsi="Adient Sans" w:cstheme="minorBidi"/>
                          <w:b/>
                          <w:bCs/>
                          <w:color w:val="BFD732"/>
                          <w:kern w:val="24"/>
                          <w:sz w:val="44"/>
                          <w:szCs w:val="44"/>
                          <w:lang w:val="nl-BE" w:eastAsia="nl-BE"/>
                        </w:rPr>
                      </w:pPr>
                      <w:r>
                        <w:rPr>
                          <w:rFonts w:ascii="Adient Sans" w:eastAsiaTheme="minorEastAsia" w:hAnsi="Adient Sans" w:cstheme="minorBidi"/>
                          <w:b/>
                          <w:bCs/>
                          <w:color w:val="BFD732"/>
                          <w:kern w:val="24"/>
                          <w:sz w:val="44"/>
                          <w:szCs w:val="44"/>
                          <w:lang w:val="nl-BE" w:eastAsia="nl-BE"/>
                        </w:rPr>
                        <w:t xml:space="preserve">2 </w:t>
                      </w:r>
                    </w:p>
                    <w:p w14:paraId="453BFEFA" w14:textId="77777777" w:rsidR="00C033BE" w:rsidRPr="00B07031" w:rsidRDefault="00C033BE" w:rsidP="00C033BE">
                      <w:pPr>
                        <w:spacing w:line="216" w:lineRule="auto"/>
                        <w:textAlignment w:val="baseline"/>
                        <w:rPr>
                          <w:rFonts w:ascii="Times New Roman" w:hAnsi="Times New Roman" w:cs="Times New Roman"/>
                          <w:b/>
                          <w:color w:val="CCFF33"/>
                          <w:lang w:val="nl-BE" w:eastAsia="nl-BE"/>
                        </w:rPr>
                      </w:pPr>
                    </w:p>
                    <w:p w14:paraId="29B18FB1" w14:textId="77777777" w:rsidR="00C033BE" w:rsidRPr="006275E4" w:rsidRDefault="00C033BE" w:rsidP="00C033BE">
                      <w:pPr>
                        <w:spacing w:line="216" w:lineRule="auto"/>
                        <w:jc w:val="center"/>
                        <w:textAlignment w:val="baseline"/>
                        <w:rPr>
                          <w:color w:val="1F497D" w:themeColor="text2"/>
                        </w:rPr>
                      </w:pPr>
                    </w:p>
                  </w:txbxContent>
                </v:textbox>
                <w10:wrap anchorx="margin"/>
              </v:shape>
            </w:pict>
          </mc:Fallback>
        </mc:AlternateContent>
      </w:r>
      <w:r w:rsidR="006E274C">
        <w:rPr>
          <w:noProof/>
        </w:rPr>
        <mc:AlternateContent>
          <mc:Choice Requires="wps">
            <w:drawing>
              <wp:anchor distT="0" distB="0" distL="114300" distR="114300" simplePos="0" relativeHeight="251658752" behindDoc="0" locked="0" layoutInCell="1" allowOverlap="1" wp14:anchorId="7E037E10" wp14:editId="26F28E1D">
                <wp:simplePos x="0" y="0"/>
                <wp:positionH relativeFrom="column">
                  <wp:posOffset>4603750</wp:posOffset>
                </wp:positionH>
                <wp:positionV relativeFrom="paragraph">
                  <wp:posOffset>153035</wp:posOffset>
                </wp:positionV>
                <wp:extent cx="1778000" cy="245745"/>
                <wp:effectExtent l="0" t="0" r="0" b="0"/>
                <wp:wrapNone/>
                <wp:docPr id="410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B120B" w14:textId="047DD135" w:rsidR="001F5C45" w:rsidRDefault="001F5C45" w:rsidP="001F5C45">
                            <w:pPr>
                              <w:pStyle w:val="Normaalweb"/>
                              <w:spacing w:before="0" w:beforeAutospacing="0" w:after="0" w:afterAutospacing="0"/>
                              <w:jc w:val="right"/>
                              <w:textAlignment w:val="baseline"/>
                            </w:pPr>
                            <w:r w:rsidRPr="00DA5B31">
                              <w:rPr>
                                <w:rFonts w:ascii="Century Gothic" w:hAnsi="Century Gothic" w:cstheme="minorBidi"/>
                                <w:b/>
                                <w:bCs/>
                                <w:color w:val="00465B"/>
                                <w:kern w:val="24"/>
                                <w:sz w:val="20"/>
                                <w:szCs w:val="20"/>
                              </w:rPr>
                              <w:t xml:space="preserve">Uitgiftedatum: </w:t>
                            </w:r>
                            <w:r w:rsidR="00DE1C27">
                              <w:rPr>
                                <w:rFonts w:ascii="Century Gothic" w:hAnsi="Century Gothic" w:cstheme="minorBidi"/>
                                <w:b/>
                                <w:bCs/>
                                <w:color w:val="00465B"/>
                                <w:kern w:val="24"/>
                                <w:sz w:val="20"/>
                                <w:szCs w:val="20"/>
                              </w:rPr>
                              <w:t>22</w:t>
                            </w:r>
                            <w:r w:rsidR="00AF5AC3">
                              <w:rPr>
                                <w:rFonts w:ascii="Century Gothic" w:hAnsi="Century Gothic" w:cstheme="minorBidi"/>
                                <w:b/>
                                <w:bCs/>
                                <w:color w:val="00465B"/>
                                <w:kern w:val="24"/>
                                <w:sz w:val="20"/>
                                <w:szCs w:val="20"/>
                              </w:rPr>
                              <w:t>/</w:t>
                            </w:r>
                            <w:r w:rsidR="00E54149">
                              <w:rPr>
                                <w:rFonts w:ascii="Century Gothic" w:hAnsi="Century Gothic" w:cstheme="minorBidi"/>
                                <w:b/>
                                <w:bCs/>
                                <w:color w:val="00465B"/>
                                <w:kern w:val="24"/>
                                <w:sz w:val="20"/>
                                <w:szCs w:val="20"/>
                              </w:rPr>
                              <w:t>0</w:t>
                            </w:r>
                            <w:r w:rsidR="00DE1C27">
                              <w:rPr>
                                <w:rFonts w:ascii="Century Gothic" w:hAnsi="Century Gothic" w:cstheme="minorBidi"/>
                                <w:b/>
                                <w:bCs/>
                                <w:color w:val="00465B"/>
                                <w:kern w:val="24"/>
                                <w:sz w:val="20"/>
                                <w:szCs w:val="20"/>
                              </w:rPr>
                              <w:t>2</w:t>
                            </w:r>
                            <w:r w:rsidR="003914C7">
                              <w:rPr>
                                <w:rFonts w:ascii="Century Gothic" w:hAnsi="Century Gothic" w:cstheme="minorBidi"/>
                                <w:b/>
                                <w:bCs/>
                                <w:color w:val="00465B"/>
                                <w:kern w:val="24"/>
                                <w:sz w:val="20"/>
                                <w:szCs w:val="20"/>
                              </w:rPr>
                              <w:t>/</w:t>
                            </w:r>
                            <w:r w:rsidR="00F374B8">
                              <w:rPr>
                                <w:rFonts w:ascii="Century Gothic" w:hAnsi="Century Gothic" w:cstheme="minorBidi"/>
                                <w:b/>
                                <w:bCs/>
                                <w:color w:val="00465B"/>
                                <w:kern w:val="24"/>
                                <w:sz w:val="20"/>
                                <w:szCs w:val="20"/>
                              </w:rPr>
                              <w:t>202</w:t>
                            </w:r>
                            <w:r w:rsidR="001C6FF1">
                              <w:rPr>
                                <w:rFonts w:ascii="Century Gothic" w:hAnsi="Century Gothic" w:cstheme="minorBidi"/>
                                <w:b/>
                                <w:bCs/>
                                <w:color w:val="00465B"/>
                                <w:kern w:val="24"/>
                                <w:sz w:val="20"/>
                                <w:szCs w:val="20"/>
                              </w:rPr>
                              <w:t>3</w:t>
                            </w:r>
                          </w:p>
                        </w:txbxContent>
                      </wps:txbx>
                      <wps:bodyPr wrap="none">
                        <a:spAutoFit/>
                      </wps:bodyPr>
                    </wps:wsp>
                  </a:graphicData>
                </a:graphic>
              </wp:anchor>
            </w:drawing>
          </mc:Choice>
          <mc:Fallback>
            <w:pict>
              <v:shape w14:anchorId="7E037E10" id="Text Box 33" o:spid="_x0000_s1027" type="#_x0000_t202" style="position:absolute;margin-left:362.5pt;margin-top:12.05pt;width:140pt;height:19.35pt;z-index:2516587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" filled="f" stroked="f">
                <v:textbox style="mso-fit-shape-to-text:t">
                  <w:txbxContent>
                    <w:p w14:paraId="4AEB120B" w14:textId="047DD135" w:rsidR="001F5C45" w:rsidRDefault="001F5C45" w:rsidP="001F5C45">
                      <w:pPr>
                        <w:pStyle w:val="Normaalweb"/>
                        <w:spacing w:before="0" w:beforeAutospacing="0" w:after="0" w:afterAutospacing="0"/>
                        <w:jc w:val="right"/>
                        <w:textAlignment w:val="baseline"/>
                      </w:pPr>
                      <w:r w:rsidRPr="00DA5B31">
                        <w:rPr>
                          <w:rFonts w:ascii="Century Gothic" w:hAnsi="Century Gothic" w:cstheme="minorBidi"/>
                          <w:b/>
                          <w:bCs/>
                          <w:color w:val="00465B"/>
                          <w:kern w:val="24"/>
                          <w:sz w:val="20"/>
                          <w:szCs w:val="20"/>
                        </w:rPr>
                        <w:t xml:space="preserve">Uitgiftedatum: </w:t>
                      </w:r>
                      <w:r w:rsidR="00DE1C27">
                        <w:rPr>
                          <w:rFonts w:ascii="Century Gothic" w:hAnsi="Century Gothic" w:cstheme="minorBidi"/>
                          <w:b/>
                          <w:bCs/>
                          <w:color w:val="00465B"/>
                          <w:kern w:val="24"/>
                          <w:sz w:val="20"/>
                          <w:szCs w:val="20"/>
                        </w:rPr>
                        <w:t>22</w:t>
                      </w:r>
                      <w:r w:rsidR="00AF5AC3">
                        <w:rPr>
                          <w:rFonts w:ascii="Century Gothic" w:hAnsi="Century Gothic" w:cstheme="minorBidi"/>
                          <w:b/>
                          <w:bCs/>
                          <w:color w:val="00465B"/>
                          <w:kern w:val="24"/>
                          <w:sz w:val="20"/>
                          <w:szCs w:val="20"/>
                        </w:rPr>
                        <w:t>/</w:t>
                      </w:r>
                      <w:r w:rsidR="00E54149">
                        <w:rPr>
                          <w:rFonts w:ascii="Century Gothic" w:hAnsi="Century Gothic" w:cstheme="minorBidi"/>
                          <w:b/>
                          <w:bCs/>
                          <w:color w:val="00465B"/>
                          <w:kern w:val="24"/>
                          <w:sz w:val="20"/>
                          <w:szCs w:val="20"/>
                        </w:rPr>
                        <w:t>0</w:t>
                      </w:r>
                      <w:r w:rsidR="00DE1C27">
                        <w:rPr>
                          <w:rFonts w:ascii="Century Gothic" w:hAnsi="Century Gothic" w:cstheme="minorBidi"/>
                          <w:b/>
                          <w:bCs/>
                          <w:color w:val="00465B"/>
                          <w:kern w:val="24"/>
                          <w:sz w:val="20"/>
                          <w:szCs w:val="20"/>
                        </w:rPr>
                        <w:t>2</w:t>
                      </w:r>
                      <w:r w:rsidR="003914C7">
                        <w:rPr>
                          <w:rFonts w:ascii="Century Gothic" w:hAnsi="Century Gothic" w:cstheme="minorBidi"/>
                          <w:b/>
                          <w:bCs/>
                          <w:color w:val="00465B"/>
                          <w:kern w:val="24"/>
                          <w:sz w:val="20"/>
                          <w:szCs w:val="20"/>
                        </w:rPr>
                        <w:t>/</w:t>
                      </w:r>
                      <w:r w:rsidR="00F374B8">
                        <w:rPr>
                          <w:rFonts w:ascii="Century Gothic" w:hAnsi="Century Gothic" w:cstheme="minorBidi"/>
                          <w:b/>
                          <w:bCs/>
                          <w:color w:val="00465B"/>
                          <w:kern w:val="24"/>
                          <w:sz w:val="20"/>
                          <w:szCs w:val="20"/>
                        </w:rPr>
                        <w:t>202</w:t>
                      </w:r>
                      <w:r w:rsidR="001C6FF1">
                        <w:rPr>
                          <w:rFonts w:ascii="Century Gothic" w:hAnsi="Century Gothic" w:cstheme="minorBidi"/>
                          <w:b/>
                          <w:bCs/>
                          <w:color w:val="00465B"/>
                          <w:kern w:val="24"/>
                          <w:sz w:val="20"/>
                          <w:szCs w:val="20"/>
                        </w:rPr>
                        <w:t>3</w:t>
                      </w:r>
                    </w:p>
                  </w:txbxContent>
                </v:textbox>
              </v:shape>
            </w:pict>
          </mc:Fallback>
        </mc:AlternateContent>
      </w:r>
      <w:r w:rsidR="00F374B8">
        <w:rPr>
          <w:noProof/>
        </w:rPr>
        <w:drawing>
          <wp:anchor distT="0" distB="0" distL="114300" distR="114300" simplePos="0" relativeHeight="251655680" behindDoc="1" locked="0" layoutInCell="1" allowOverlap="1" wp14:anchorId="55D71947" wp14:editId="6768DB54">
            <wp:simplePos x="0" y="0"/>
            <wp:positionH relativeFrom="margin">
              <wp:align>left</wp:align>
            </wp:positionH>
            <wp:positionV relativeFrom="paragraph">
              <wp:posOffset>388620</wp:posOffset>
            </wp:positionV>
            <wp:extent cx="6343650" cy="876300"/>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52" t="52331"/>
                    <a:stretch/>
                  </pic:blipFill>
                  <pic:spPr bwMode="auto">
                    <a:xfrm>
                      <a:off x="0" y="0"/>
                      <a:ext cx="6343650" cy="876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C556DD" w14:textId="77777777" w:rsidR="007E026B" w:rsidRDefault="007E026B" w:rsidP="00F374B8">
      <w:pPr>
        <w:pStyle w:val="Normaalweb"/>
        <w:spacing w:before="0" w:beforeAutospacing="0" w:after="0" w:afterAutospacing="0" w:line="264" w:lineRule="auto"/>
        <w:textAlignment w:val="baseline"/>
        <w:rPr>
          <w:rFonts w:ascii="Adient Sans" w:hAnsi="Adient Sans" w:cs="Arial"/>
          <w:b/>
          <w:bCs/>
          <w:color w:val="17365D" w:themeColor="text2" w:themeShade="BF"/>
          <w:kern w:val="24"/>
          <w:sz w:val="36"/>
          <w:szCs w:val="36"/>
        </w:rPr>
      </w:pPr>
    </w:p>
    <w:p w14:paraId="27221CBE" w14:textId="670C1293" w:rsidR="00F374B8" w:rsidRPr="00F374B8" w:rsidRDefault="00F374B8" w:rsidP="00F374B8">
      <w:pPr>
        <w:pStyle w:val="Normaalweb"/>
        <w:spacing w:before="0" w:beforeAutospacing="0" w:after="0" w:afterAutospacing="0" w:line="264" w:lineRule="auto"/>
        <w:textAlignment w:val="baseline"/>
        <w:rPr>
          <w:rFonts w:ascii="Adient Sans" w:hAnsi="Adient Sans" w:cs="Arial"/>
          <w:b/>
          <w:bCs/>
          <w:color w:val="17365D" w:themeColor="text2" w:themeShade="BF"/>
          <w:kern w:val="24"/>
          <w:sz w:val="36"/>
          <w:szCs w:val="36"/>
        </w:rPr>
      </w:pPr>
      <w:r w:rsidRPr="00C03665">
        <w:rPr>
          <w:rFonts w:ascii="Adient Sans" w:hAnsi="Adient Sans" w:cs="Arial"/>
          <w:b/>
          <w:bCs/>
          <w:color w:val="17365D" w:themeColor="text2" w:themeShade="BF"/>
          <w:kern w:val="24"/>
          <w:sz w:val="36"/>
          <w:szCs w:val="36"/>
        </w:rPr>
        <w:t>Jouw job</w:t>
      </w:r>
    </w:p>
    <w:p w14:paraId="3288DAF3" w14:textId="557933CD" w:rsidR="00F374B8" w:rsidRPr="00F374B8" w:rsidRDefault="00F374B8" w:rsidP="00F374B8">
      <w:pPr>
        <w:pStyle w:val="Normaalweb"/>
        <w:spacing w:before="0" w:beforeAutospacing="0" w:after="0" w:afterAutospacing="0" w:line="264" w:lineRule="auto"/>
        <w:textAlignment w:val="baseline"/>
        <w:rPr>
          <w:rFonts w:ascii="Adient Sans" w:hAnsi="Adient Sans" w:cs="Arial"/>
          <w:bCs/>
          <w:color w:val="17365D" w:themeColor="text2" w:themeShade="BF"/>
          <w:kern w:val="24"/>
        </w:rPr>
      </w:pPr>
      <w:r>
        <w:rPr>
          <w:rFonts w:ascii="Adient Sans" w:hAnsi="Adient Sans" w:cs="Arial"/>
          <w:bCs/>
          <w:color w:val="17365D" w:themeColor="text2" w:themeShade="BF"/>
          <w:kern w:val="24"/>
        </w:rPr>
        <w:t>Binnen onze</w:t>
      </w:r>
      <w:r w:rsidRPr="00A75FCA">
        <w:rPr>
          <w:rFonts w:ascii="Adient Sans" w:hAnsi="Adient Sans" w:cs="Arial"/>
          <w:bCs/>
          <w:color w:val="17365D" w:themeColor="text2" w:themeShade="BF"/>
          <w:kern w:val="24"/>
        </w:rPr>
        <w:t xml:space="preserve"> </w:t>
      </w:r>
      <w:r>
        <w:rPr>
          <w:rFonts w:ascii="Adient Sans" w:hAnsi="Adient Sans" w:cs="Arial"/>
          <w:bCs/>
          <w:color w:val="17365D" w:themeColor="text2" w:themeShade="BF"/>
          <w:kern w:val="24"/>
        </w:rPr>
        <w:t>engineeringsafdeling ben je</w:t>
      </w:r>
      <w:r w:rsidRPr="00A75FCA">
        <w:rPr>
          <w:rFonts w:ascii="Adient Sans" w:hAnsi="Adient Sans" w:cs="Arial"/>
          <w:bCs/>
          <w:color w:val="17365D" w:themeColor="text2" w:themeShade="BF"/>
          <w:kern w:val="24"/>
        </w:rPr>
        <w:t xml:space="preserve"> verantwoordelijk voor:</w:t>
      </w:r>
    </w:p>
    <w:p w14:paraId="2AB2D8BC" w14:textId="46BEDB97" w:rsidR="00B70104" w:rsidRPr="00821E4D" w:rsidRDefault="00F374B8" w:rsidP="00F374B8">
      <w:pPr>
        <w:pStyle w:val="Lijstalinea"/>
        <w:numPr>
          <w:ilvl w:val="0"/>
          <w:numId w:val="41"/>
        </w:numPr>
        <w:rPr>
          <w:rFonts w:ascii="Adient Sans" w:hAnsi="Adient Sans"/>
          <w:sz w:val="22"/>
        </w:rPr>
      </w:pPr>
      <w:r w:rsidRPr="00821E4D">
        <w:rPr>
          <w:rFonts w:ascii="Adient Sans" w:hAnsi="Adient Sans"/>
          <w:sz w:val="22"/>
        </w:rPr>
        <w:t xml:space="preserve">Beheer van </w:t>
      </w:r>
      <w:r w:rsidR="00821E4D" w:rsidRPr="00821E4D">
        <w:rPr>
          <w:rFonts w:ascii="Adient Sans" w:hAnsi="Adient Sans"/>
          <w:sz w:val="22"/>
        </w:rPr>
        <w:t>werkinstructies</w:t>
      </w:r>
      <w:r w:rsidRPr="00821E4D">
        <w:rPr>
          <w:rFonts w:ascii="Adient Sans" w:hAnsi="Adient Sans"/>
          <w:sz w:val="22"/>
        </w:rPr>
        <w:t xml:space="preserve"> </w:t>
      </w:r>
    </w:p>
    <w:p w14:paraId="39D18A6F" w14:textId="00D5B8E2" w:rsidR="00F374B8" w:rsidRPr="00821E4D" w:rsidRDefault="00F374B8" w:rsidP="00F374B8">
      <w:pPr>
        <w:pStyle w:val="Lijstalinea"/>
        <w:numPr>
          <w:ilvl w:val="0"/>
          <w:numId w:val="41"/>
        </w:numPr>
        <w:rPr>
          <w:rFonts w:ascii="Adient Sans" w:hAnsi="Adient Sans"/>
          <w:sz w:val="22"/>
        </w:rPr>
      </w:pPr>
      <w:r w:rsidRPr="00821E4D">
        <w:rPr>
          <w:rFonts w:ascii="Adient Sans" w:hAnsi="Adient Sans"/>
          <w:sz w:val="22"/>
        </w:rPr>
        <w:t>Aanbrengen van voorstellen tot vernieuwende assemblagetechnieken</w:t>
      </w:r>
    </w:p>
    <w:p w14:paraId="36B8928D" w14:textId="041B64EF" w:rsidR="00F374B8" w:rsidRPr="00821E4D" w:rsidRDefault="00F374B8" w:rsidP="00F374B8">
      <w:pPr>
        <w:pStyle w:val="Lijstalinea"/>
        <w:numPr>
          <w:ilvl w:val="0"/>
          <w:numId w:val="41"/>
        </w:numPr>
        <w:rPr>
          <w:rFonts w:ascii="Adient Sans" w:hAnsi="Adient Sans"/>
          <w:sz w:val="22"/>
        </w:rPr>
      </w:pPr>
      <w:r w:rsidRPr="00821E4D">
        <w:rPr>
          <w:rFonts w:ascii="Adient Sans" w:hAnsi="Adient Sans"/>
          <w:sz w:val="22"/>
        </w:rPr>
        <w:t>Vastleggen van assemblagetijden en – volgorde a.d.h.v. MTM</w:t>
      </w:r>
      <w:r w:rsidR="00821E4D" w:rsidRPr="00821E4D">
        <w:rPr>
          <w:rFonts w:ascii="Adient Sans" w:hAnsi="Adient Sans"/>
          <w:sz w:val="22"/>
        </w:rPr>
        <w:t xml:space="preserve"> - techniek</w:t>
      </w:r>
    </w:p>
    <w:p w14:paraId="3C5666D9" w14:textId="0398327E" w:rsidR="00821E4D" w:rsidRPr="00821E4D" w:rsidRDefault="00821E4D" w:rsidP="00F374B8">
      <w:pPr>
        <w:pStyle w:val="Lijstalinea"/>
        <w:numPr>
          <w:ilvl w:val="0"/>
          <w:numId w:val="41"/>
        </w:numPr>
        <w:rPr>
          <w:rFonts w:ascii="Adient Sans" w:hAnsi="Adient Sans"/>
          <w:sz w:val="22"/>
        </w:rPr>
      </w:pPr>
      <w:r w:rsidRPr="00821E4D">
        <w:rPr>
          <w:rFonts w:ascii="Adient Sans" w:hAnsi="Adient Sans"/>
          <w:sz w:val="22"/>
        </w:rPr>
        <w:t>Risicoanalyse (</w:t>
      </w:r>
      <w:r w:rsidR="00F374B8" w:rsidRPr="00821E4D">
        <w:rPr>
          <w:rFonts w:ascii="Adient Sans" w:hAnsi="Adient Sans"/>
          <w:sz w:val="22"/>
        </w:rPr>
        <w:t>PFMEA</w:t>
      </w:r>
      <w:r w:rsidRPr="00821E4D">
        <w:rPr>
          <w:rFonts w:ascii="Adient Sans" w:hAnsi="Adient Sans"/>
          <w:sz w:val="22"/>
        </w:rPr>
        <w:t>)</w:t>
      </w:r>
    </w:p>
    <w:p w14:paraId="61DAF6F9" w14:textId="29F78FE3" w:rsidR="00F374B8" w:rsidRPr="00821E4D" w:rsidRDefault="00821E4D" w:rsidP="00F374B8">
      <w:pPr>
        <w:pStyle w:val="Lijstalinea"/>
        <w:numPr>
          <w:ilvl w:val="0"/>
          <w:numId w:val="41"/>
        </w:numPr>
        <w:rPr>
          <w:rFonts w:ascii="Adient Sans" w:hAnsi="Adient Sans"/>
          <w:sz w:val="22"/>
        </w:rPr>
      </w:pPr>
      <w:r w:rsidRPr="00821E4D">
        <w:rPr>
          <w:rFonts w:ascii="Adient Sans" w:hAnsi="Adient Sans"/>
          <w:sz w:val="22"/>
        </w:rPr>
        <w:t>L</w:t>
      </w:r>
      <w:r w:rsidR="00F374B8" w:rsidRPr="00821E4D">
        <w:rPr>
          <w:rFonts w:ascii="Adient Sans" w:hAnsi="Adient Sans"/>
          <w:sz w:val="22"/>
        </w:rPr>
        <w:t>ay-out (Autocad)</w:t>
      </w:r>
    </w:p>
    <w:p w14:paraId="2841A0CD" w14:textId="222276EB" w:rsidR="00F374B8" w:rsidRPr="00821E4D" w:rsidRDefault="00F374B8" w:rsidP="00F374B8">
      <w:pPr>
        <w:pStyle w:val="Lijstalinea"/>
        <w:numPr>
          <w:ilvl w:val="0"/>
          <w:numId w:val="41"/>
        </w:numPr>
        <w:rPr>
          <w:rFonts w:ascii="Adient Sans" w:hAnsi="Adient Sans"/>
          <w:sz w:val="18"/>
          <w:szCs w:val="20"/>
        </w:rPr>
      </w:pPr>
      <w:r w:rsidRPr="00821E4D">
        <w:rPr>
          <w:rFonts w:ascii="Adient Sans" w:hAnsi="Adient Sans"/>
          <w:sz w:val="22"/>
        </w:rPr>
        <w:t>Opvolgen, bewaken en rapporteren van productimpacten, montagetijden en proces alternatieven</w:t>
      </w:r>
    </w:p>
    <w:p w14:paraId="78C292FD" w14:textId="1F38CD6C" w:rsidR="00F374B8" w:rsidRPr="00821E4D" w:rsidRDefault="00F374B8" w:rsidP="00F374B8">
      <w:pPr>
        <w:pStyle w:val="Lijstalinea"/>
        <w:numPr>
          <w:ilvl w:val="0"/>
          <w:numId w:val="41"/>
        </w:numPr>
        <w:rPr>
          <w:rFonts w:ascii="Adient Sans" w:hAnsi="Adient Sans"/>
          <w:sz w:val="18"/>
          <w:szCs w:val="20"/>
        </w:rPr>
      </w:pPr>
      <w:r w:rsidRPr="00821E4D">
        <w:rPr>
          <w:rFonts w:ascii="Adient Sans" w:hAnsi="Adient Sans"/>
          <w:sz w:val="22"/>
        </w:rPr>
        <w:t>Opvolgen van product- en proceswijzigingen</w:t>
      </w:r>
    </w:p>
    <w:p w14:paraId="555F390A" w14:textId="72FBE32F" w:rsidR="00821E4D" w:rsidRPr="003A615F" w:rsidRDefault="00821E4D" w:rsidP="00F374B8">
      <w:pPr>
        <w:pStyle w:val="Lijstalinea"/>
        <w:numPr>
          <w:ilvl w:val="0"/>
          <w:numId w:val="41"/>
        </w:numPr>
        <w:rPr>
          <w:rFonts w:ascii="Adient Sans" w:hAnsi="Adient Sans"/>
          <w:i/>
          <w:iCs/>
          <w:sz w:val="22"/>
          <w:szCs w:val="22"/>
          <w:u w:val="single"/>
        </w:rPr>
      </w:pPr>
      <w:r w:rsidRPr="003A615F">
        <w:rPr>
          <w:rFonts w:ascii="Adient Sans" w:hAnsi="Adient Sans"/>
          <w:sz w:val="22"/>
          <w:szCs w:val="22"/>
        </w:rPr>
        <w:t>Beheer van Shopfloor</w:t>
      </w:r>
    </w:p>
    <w:p w14:paraId="6F0EB763" w14:textId="77777777" w:rsidR="00F374B8" w:rsidRPr="00AE707D" w:rsidRDefault="00F374B8" w:rsidP="00F374B8">
      <w:pPr>
        <w:pStyle w:val="Lijstalinea"/>
        <w:rPr>
          <w:rFonts w:ascii="Adient Sans" w:hAnsi="Adient Sans"/>
          <w:sz w:val="20"/>
          <w:szCs w:val="20"/>
        </w:rPr>
      </w:pPr>
    </w:p>
    <w:p w14:paraId="2C6669EC" w14:textId="3DB18C5B" w:rsidR="00F374B8" w:rsidRPr="00DE1C27" w:rsidRDefault="00F374B8" w:rsidP="00F374B8">
      <w:pPr>
        <w:pStyle w:val="Normaalweb"/>
        <w:spacing w:before="0" w:beforeAutospacing="0" w:after="0" w:afterAutospacing="0" w:line="264" w:lineRule="auto"/>
        <w:textAlignment w:val="baseline"/>
        <w:rPr>
          <w:rFonts w:ascii="Adient Sans" w:hAnsi="Adient Sans" w:cs="Arial"/>
          <w:b/>
          <w:bCs/>
          <w:color w:val="17365D" w:themeColor="text2" w:themeShade="BF"/>
          <w:kern w:val="24"/>
          <w:sz w:val="36"/>
          <w:szCs w:val="36"/>
        </w:rPr>
      </w:pPr>
      <w:r w:rsidRPr="00DE1C27">
        <w:rPr>
          <w:rFonts w:ascii="Adient Sans" w:hAnsi="Adient Sans" w:cs="Arial"/>
          <w:b/>
          <w:bCs/>
          <w:color w:val="17365D" w:themeColor="text2" w:themeShade="BF"/>
          <w:kern w:val="24"/>
          <w:sz w:val="36"/>
          <w:szCs w:val="36"/>
        </w:rPr>
        <w:t>Jouw profiel</w:t>
      </w:r>
    </w:p>
    <w:p w14:paraId="67A9610C" w14:textId="408F3FC5" w:rsidR="007E026B" w:rsidRPr="00DE1C27" w:rsidRDefault="00DE1C27" w:rsidP="00F374B8">
      <w:pPr>
        <w:pStyle w:val="Normaalweb"/>
        <w:spacing w:before="0" w:beforeAutospacing="0" w:after="0" w:afterAutospacing="0" w:line="264" w:lineRule="auto"/>
        <w:textAlignment w:val="baseline"/>
        <w:rPr>
          <w:rFonts w:ascii="Adient Sans" w:hAnsi="Adient Sans" w:cs="Arial"/>
          <w:bCs/>
          <w:color w:val="17365D" w:themeColor="text2" w:themeShade="BF"/>
          <w:kern w:val="24"/>
        </w:rPr>
      </w:pPr>
      <w:r w:rsidRPr="00DE1C27">
        <w:rPr>
          <w:rFonts w:ascii="Adient Sans" w:hAnsi="Adient Sans" w:cs="Arial"/>
          <w:bCs/>
          <w:color w:val="17365D" w:themeColor="text2" w:themeShade="BF"/>
          <w:kern w:val="24"/>
        </w:rPr>
        <w:t>Wij zijn o</w:t>
      </w:r>
      <w:r>
        <w:rPr>
          <w:rFonts w:ascii="Adient Sans" w:hAnsi="Adient Sans" w:cs="Arial"/>
          <w:bCs/>
          <w:color w:val="17365D" w:themeColor="text2" w:themeShade="BF"/>
          <w:kern w:val="24"/>
        </w:rPr>
        <w:t xml:space="preserve">p zoek naar iemand met volgende capaciteiten: </w:t>
      </w:r>
    </w:p>
    <w:p w14:paraId="5A1E93E5" w14:textId="79E10361" w:rsidR="006663BC" w:rsidRDefault="00AF21A1" w:rsidP="00F374B8">
      <w:pPr>
        <w:pStyle w:val="Normaalweb"/>
        <w:numPr>
          <w:ilvl w:val="0"/>
          <w:numId w:val="41"/>
        </w:numPr>
        <w:spacing w:before="0" w:beforeAutospacing="0" w:after="0" w:afterAutospacing="0" w:line="264" w:lineRule="auto"/>
        <w:textAlignment w:val="baseline"/>
        <w:rPr>
          <w:rFonts w:ascii="Adient Sans" w:hAnsi="Adient Sans" w:cs="Arial"/>
          <w:bCs/>
          <w:color w:val="000000" w:themeColor="text1"/>
          <w:kern w:val="24"/>
          <w:sz w:val="22"/>
        </w:rPr>
      </w:pPr>
      <w:r>
        <w:rPr>
          <w:rFonts w:ascii="Adient Sans" w:hAnsi="Adient Sans" w:cs="Arial"/>
          <w:bCs/>
          <w:color w:val="000000" w:themeColor="text1"/>
          <w:kern w:val="24"/>
          <w:sz w:val="22"/>
        </w:rPr>
        <w:t xml:space="preserve">Je volgt een </w:t>
      </w:r>
      <w:r w:rsidR="00DA4659">
        <w:rPr>
          <w:rFonts w:ascii="Adient Sans" w:hAnsi="Adient Sans" w:cs="Arial"/>
          <w:bCs/>
          <w:color w:val="000000" w:themeColor="text1"/>
          <w:kern w:val="24"/>
          <w:sz w:val="22"/>
        </w:rPr>
        <w:t>bachelor of master</w:t>
      </w:r>
      <w:r>
        <w:rPr>
          <w:rFonts w:ascii="Adient Sans" w:hAnsi="Adient Sans" w:cs="Arial"/>
          <w:bCs/>
          <w:color w:val="000000" w:themeColor="text1"/>
          <w:kern w:val="24"/>
          <w:sz w:val="22"/>
        </w:rPr>
        <w:t>opleiding</w:t>
      </w:r>
      <w:r w:rsidR="00DA4659">
        <w:rPr>
          <w:rFonts w:ascii="Adient Sans" w:hAnsi="Adient Sans" w:cs="Arial"/>
          <w:bCs/>
          <w:color w:val="000000" w:themeColor="text1"/>
          <w:kern w:val="24"/>
          <w:sz w:val="22"/>
        </w:rPr>
        <w:t xml:space="preserve"> </w:t>
      </w:r>
    </w:p>
    <w:p w14:paraId="45EFC497" w14:textId="05744F9B" w:rsidR="00F374B8" w:rsidRPr="00F374B8" w:rsidRDefault="006663BC" w:rsidP="00F374B8">
      <w:pPr>
        <w:pStyle w:val="Normaalweb"/>
        <w:numPr>
          <w:ilvl w:val="0"/>
          <w:numId w:val="41"/>
        </w:numPr>
        <w:spacing w:before="0" w:beforeAutospacing="0" w:after="0" w:afterAutospacing="0" w:line="264" w:lineRule="auto"/>
        <w:textAlignment w:val="baseline"/>
        <w:rPr>
          <w:rFonts w:ascii="Adient Sans" w:hAnsi="Adient Sans" w:cs="Arial"/>
          <w:bCs/>
          <w:color w:val="000000" w:themeColor="text1"/>
          <w:kern w:val="24"/>
          <w:sz w:val="22"/>
        </w:rPr>
      </w:pPr>
      <w:r>
        <w:rPr>
          <w:rFonts w:ascii="Adient Sans" w:hAnsi="Adient Sans" w:cs="Arial"/>
          <w:bCs/>
          <w:color w:val="000000" w:themeColor="text1"/>
          <w:kern w:val="24"/>
          <w:sz w:val="22"/>
        </w:rPr>
        <w:t xml:space="preserve">Je hebt affiniteit met techniek </w:t>
      </w:r>
    </w:p>
    <w:p w14:paraId="1A55BFEE" w14:textId="4C37E3AB" w:rsidR="00F374B8" w:rsidRPr="003007AB" w:rsidRDefault="006663BC" w:rsidP="00F374B8">
      <w:pPr>
        <w:pStyle w:val="Normaalweb"/>
        <w:numPr>
          <w:ilvl w:val="0"/>
          <w:numId w:val="41"/>
        </w:numPr>
        <w:spacing w:before="0" w:beforeAutospacing="0" w:after="0" w:afterAutospacing="0" w:line="264" w:lineRule="auto"/>
        <w:textAlignment w:val="baseline"/>
        <w:rPr>
          <w:rFonts w:ascii="Adient Sans" w:hAnsi="Adient Sans" w:cs="Arial"/>
          <w:bCs/>
          <w:i/>
          <w:iCs/>
          <w:color w:val="000000" w:themeColor="text1"/>
          <w:kern w:val="24"/>
          <w:sz w:val="22"/>
        </w:rPr>
      </w:pPr>
      <w:r w:rsidRPr="003007AB">
        <w:rPr>
          <w:rFonts w:ascii="Adient Sans" w:hAnsi="Adient Sans" w:cs="Arial"/>
          <w:bCs/>
          <w:i/>
          <w:iCs/>
          <w:color w:val="000000" w:themeColor="text1"/>
          <w:kern w:val="24"/>
          <w:sz w:val="22"/>
        </w:rPr>
        <w:t xml:space="preserve">Je bent </w:t>
      </w:r>
      <w:r w:rsidR="00F374B8" w:rsidRPr="003007AB">
        <w:rPr>
          <w:rFonts w:ascii="Adient Sans" w:hAnsi="Adient Sans" w:cs="Arial"/>
          <w:bCs/>
          <w:i/>
          <w:iCs/>
          <w:color w:val="000000" w:themeColor="text1"/>
          <w:kern w:val="24"/>
          <w:sz w:val="22"/>
        </w:rPr>
        <w:t>leergierig ingesteld en bereid om processen</w:t>
      </w:r>
      <w:r w:rsidR="00CF0FCA" w:rsidRPr="003007AB">
        <w:rPr>
          <w:rFonts w:ascii="Adient Sans" w:hAnsi="Adient Sans" w:cs="Arial"/>
          <w:bCs/>
          <w:i/>
          <w:iCs/>
          <w:color w:val="000000" w:themeColor="text1"/>
          <w:kern w:val="24"/>
          <w:sz w:val="22"/>
        </w:rPr>
        <w:t xml:space="preserve"> en opleidingen rond</w:t>
      </w:r>
      <w:r w:rsidR="00F374B8" w:rsidRPr="003007AB">
        <w:rPr>
          <w:rFonts w:ascii="Adient Sans" w:hAnsi="Adient Sans" w:cs="Arial"/>
          <w:bCs/>
          <w:i/>
          <w:iCs/>
          <w:color w:val="000000" w:themeColor="text1"/>
          <w:kern w:val="24"/>
          <w:sz w:val="22"/>
        </w:rPr>
        <w:t xml:space="preserve"> tijdstudie, assembly process en line balancing aan te leren</w:t>
      </w:r>
    </w:p>
    <w:p w14:paraId="1725E460" w14:textId="4A614092" w:rsidR="007824EB" w:rsidRPr="00F374B8" w:rsidRDefault="007824EB" w:rsidP="00F374B8">
      <w:pPr>
        <w:pStyle w:val="Normaalweb"/>
        <w:numPr>
          <w:ilvl w:val="0"/>
          <w:numId w:val="41"/>
        </w:numPr>
        <w:spacing w:before="0" w:beforeAutospacing="0" w:after="0" w:afterAutospacing="0" w:line="264" w:lineRule="auto"/>
        <w:textAlignment w:val="baseline"/>
        <w:rPr>
          <w:rFonts w:ascii="Adient Sans" w:hAnsi="Adient Sans" w:cs="Arial"/>
          <w:bCs/>
          <w:color w:val="000000" w:themeColor="text1"/>
          <w:kern w:val="24"/>
          <w:sz w:val="22"/>
        </w:rPr>
      </w:pPr>
      <w:r>
        <w:rPr>
          <w:rFonts w:ascii="Adient Sans" w:hAnsi="Adient Sans" w:cs="Arial"/>
          <w:bCs/>
          <w:color w:val="000000" w:themeColor="text1"/>
          <w:kern w:val="24"/>
          <w:sz w:val="22"/>
        </w:rPr>
        <w:t>Je bent in staat goed overzicht te behouden en planmatig te werken</w:t>
      </w:r>
    </w:p>
    <w:p w14:paraId="66B0D697" w14:textId="27FF932E" w:rsidR="00F374B8" w:rsidRPr="00F374B8" w:rsidRDefault="006663BC" w:rsidP="00F374B8">
      <w:pPr>
        <w:pStyle w:val="Normaalweb"/>
        <w:numPr>
          <w:ilvl w:val="0"/>
          <w:numId w:val="41"/>
        </w:numPr>
        <w:spacing w:before="0" w:beforeAutospacing="0" w:after="0" w:afterAutospacing="0" w:line="264" w:lineRule="auto"/>
        <w:textAlignment w:val="baseline"/>
        <w:rPr>
          <w:rFonts w:ascii="Adient Sans" w:hAnsi="Adient Sans" w:cs="Arial"/>
          <w:bCs/>
          <w:color w:val="000000" w:themeColor="text1"/>
          <w:kern w:val="24"/>
          <w:sz w:val="22"/>
        </w:rPr>
      </w:pPr>
      <w:r>
        <w:rPr>
          <w:rFonts w:ascii="Adient Sans" w:hAnsi="Adient Sans" w:cs="Arial"/>
          <w:bCs/>
          <w:color w:val="000000" w:themeColor="text1"/>
          <w:kern w:val="24"/>
          <w:sz w:val="22"/>
        </w:rPr>
        <w:t xml:space="preserve">Je bent assertief en </w:t>
      </w:r>
      <w:r w:rsidR="003007AB">
        <w:rPr>
          <w:rFonts w:ascii="Adient Sans" w:hAnsi="Adient Sans" w:cs="Arial"/>
          <w:bCs/>
          <w:color w:val="000000" w:themeColor="text1"/>
          <w:kern w:val="24"/>
          <w:sz w:val="22"/>
        </w:rPr>
        <w:t xml:space="preserve">beschikt over een probleemoplossend vermogen </w:t>
      </w:r>
    </w:p>
    <w:p w14:paraId="6D530AE2" w14:textId="08B55B2C" w:rsidR="00F374B8" w:rsidRPr="00F374B8" w:rsidRDefault="006663BC" w:rsidP="00F374B8">
      <w:pPr>
        <w:pStyle w:val="Normaalweb"/>
        <w:numPr>
          <w:ilvl w:val="0"/>
          <w:numId w:val="41"/>
        </w:numPr>
        <w:spacing w:before="0" w:beforeAutospacing="0" w:after="0" w:afterAutospacing="0" w:line="264" w:lineRule="auto"/>
        <w:textAlignment w:val="baseline"/>
        <w:rPr>
          <w:rFonts w:ascii="Adient Sans" w:hAnsi="Adient Sans" w:cs="Arial"/>
          <w:bCs/>
          <w:color w:val="000000" w:themeColor="text1"/>
          <w:kern w:val="24"/>
          <w:sz w:val="22"/>
        </w:rPr>
      </w:pPr>
      <w:r>
        <w:rPr>
          <w:rFonts w:ascii="Adient Sans" w:hAnsi="Adient Sans" w:cs="Arial"/>
          <w:bCs/>
          <w:color w:val="000000" w:themeColor="text1"/>
          <w:kern w:val="24"/>
          <w:sz w:val="22"/>
        </w:rPr>
        <w:t>Je hebt kennis van MS Office</w:t>
      </w:r>
    </w:p>
    <w:p w14:paraId="3EA4C8C5" w14:textId="7A55E4CF" w:rsidR="006663BC" w:rsidRPr="007824EB" w:rsidRDefault="006663BC" w:rsidP="007824EB">
      <w:pPr>
        <w:pStyle w:val="Normaalweb"/>
        <w:numPr>
          <w:ilvl w:val="0"/>
          <w:numId w:val="41"/>
        </w:numPr>
        <w:spacing w:before="0" w:beforeAutospacing="0" w:after="0" w:afterAutospacing="0" w:line="264" w:lineRule="auto"/>
        <w:textAlignment w:val="baseline"/>
        <w:rPr>
          <w:rFonts w:ascii="Adient Sans" w:hAnsi="Adient Sans" w:cs="Arial"/>
          <w:bCs/>
          <w:color w:val="000000" w:themeColor="text1"/>
          <w:kern w:val="24"/>
          <w:sz w:val="22"/>
        </w:rPr>
      </w:pPr>
      <w:r>
        <w:rPr>
          <w:rFonts w:ascii="Adient Sans" w:hAnsi="Adient Sans" w:cs="Arial"/>
          <w:bCs/>
          <w:color w:val="000000" w:themeColor="text1"/>
          <w:kern w:val="24"/>
          <w:sz w:val="22"/>
        </w:rPr>
        <w:t>Je kan zowel in team, als zelfstandig werken</w:t>
      </w:r>
    </w:p>
    <w:p w14:paraId="23293688" w14:textId="77777777" w:rsidR="00DE1C27" w:rsidRPr="00B21EDB" w:rsidRDefault="00DE1C27" w:rsidP="00F374B8">
      <w:pPr>
        <w:pStyle w:val="Normaalweb"/>
        <w:spacing w:before="0" w:beforeAutospacing="0" w:after="0" w:afterAutospacing="0" w:line="264" w:lineRule="auto"/>
        <w:textAlignment w:val="baseline"/>
        <w:rPr>
          <w:rFonts w:ascii="Adient Sans" w:hAnsi="Adient Sans" w:cs="Arial"/>
          <w:bCs/>
          <w:color w:val="000000" w:themeColor="text1"/>
          <w:kern w:val="24"/>
        </w:rPr>
      </w:pPr>
    </w:p>
    <w:p w14:paraId="4A4E06EF" w14:textId="5EF75F62" w:rsidR="00F374B8" w:rsidRPr="00F374B8" w:rsidRDefault="00F374B8" w:rsidP="00F374B8">
      <w:pPr>
        <w:pStyle w:val="Normaalweb"/>
        <w:spacing w:before="0" w:beforeAutospacing="0" w:after="0" w:afterAutospacing="0" w:line="264" w:lineRule="auto"/>
        <w:textAlignment w:val="baseline"/>
        <w:rPr>
          <w:rFonts w:ascii="Adient Sans" w:hAnsi="Adient Sans" w:cs="Arial"/>
          <w:b/>
          <w:bCs/>
          <w:color w:val="17365D" w:themeColor="text2" w:themeShade="BF"/>
          <w:kern w:val="24"/>
          <w:sz w:val="36"/>
          <w:szCs w:val="36"/>
        </w:rPr>
      </w:pPr>
      <w:r w:rsidRPr="00C03665">
        <w:rPr>
          <w:rFonts w:ascii="Adient Sans" w:hAnsi="Adient Sans" w:cs="Arial"/>
          <w:b/>
          <w:bCs/>
          <w:color w:val="17365D" w:themeColor="text2" w:themeShade="BF"/>
          <w:kern w:val="24"/>
          <w:sz w:val="36"/>
          <w:szCs w:val="36"/>
        </w:rPr>
        <w:t>J</w:t>
      </w:r>
      <w:r>
        <w:rPr>
          <w:rFonts w:ascii="Adient Sans" w:hAnsi="Adient Sans" w:cs="Arial"/>
          <w:b/>
          <w:bCs/>
          <w:color w:val="17365D" w:themeColor="text2" w:themeShade="BF"/>
          <w:kern w:val="24"/>
          <w:sz w:val="36"/>
          <w:szCs w:val="36"/>
        </w:rPr>
        <w:t>ouw werkgever</w:t>
      </w:r>
    </w:p>
    <w:p w14:paraId="21BDB80D" w14:textId="5E25981B" w:rsidR="00F374B8" w:rsidRPr="00F374B8" w:rsidRDefault="00F374B8" w:rsidP="00F374B8">
      <w:pPr>
        <w:pStyle w:val="Normaalweb"/>
        <w:spacing w:before="0" w:beforeAutospacing="0" w:after="0" w:afterAutospacing="0" w:line="264" w:lineRule="auto"/>
        <w:textAlignment w:val="baseline"/>
        <w:rPr>
          <w:rFonts w:ascii="Adient Sans" w:hAnsi="Adient Sans" w:cs="Arial"/>
          <w:bCs/>
          <w:color w:val="17365D" w:themeColor="text2" w:themeShade="BF"/>
          <w:kern w:val="24"/>
        </w:rPr>
      </w:pPr>
      <w:r w:rsidRPr="00A75FCA">
        <w:rPr>
          <w:rFonts w:ascii="Adient Sans" w:hAnsi="Adient Sans" w:cs="Arial"/>
          <w:bCs/>
          <w:color w:val="17365D" w:themeColor="text2" w:themeShade="BF"/>
          <w:kern w:val="24"/>
        </w:rPr>
        <w:t>We are Adient:</w:t>
      </w:r>
    </w:p>
    <w:p w14:paraId="045F9CF5" w14:textId="7FFDE96E" w:rsidR="00DE1C27" w:rsidRPr="006663BC" w:rsidRDefault="00DE1C27" w:rsidP="00DE1C27">
      <w:pPr>
        <w:rPr>
          <w:rFonts w:ascii="Adient Sans" w:hAnsi="Adient Sans"/>
          <w:sz w:val="22"/>
          <w:szCs w:val="22"/>
        </w:rPr>
      </w:pPr>
      <w:r w:rsidRPr="006663BC">
        <w:rPr>
          <w:rFonts w:ascii="Adient Sans" w:hAnsi="Adient Sans"/>
          <w:sz w:val="22"/>
          <w:szCs w:val="22"/>
        </w:rPr>
        <w:t xml:space="preserve">Wij zijn wereldleider binnen automotive seating door onze mensen – een team van avontuurlijke denkers en gepassioneerde experten die het allemaal mogelijk maken. Bij Adient kom je terecht in een dynamische omgeving waar innovatie en kwaliteit voorop staan. Elke dag dagen we onszelf uit om onze producten en processen te verbeteren. Gedreven door onze waarden drijven we de industrie vooruit. In Assenede staan we in voor de productie van gehele autozetels voor VOLVO Car Gent. Verder streven we ook steeds naar een familievriendelijk beleid. </w:t>
      </w:r>
    </w:p>
    <w:p w14:paraId="3B313993" w14:textId="77777777" w:rsidR="00F374B8" w:rsidRPr="00F374B8" w:rsidRDefault="00F374B8" w:rsidP="00F374B8">
      <w:pPr>
        <w:rPr>
          <w:rFonts w:ascii="Adient Sans" w:hAnsi="Adient Sans"/>
          <w:sz w:val="22"/>
        </w:rPr>
      </w:pPr>
    </w:p>
    <w:p w14:paraId="3495C0F7" w14:textId="4107A71C" w:rsidR="00E61075" w:rsidRPr="00F374B8" w:rsidRDefault="00E61075" w:rsidP="00F374B8">
      <w:pPr>
        <w:pStyle w:val="Normaalweb"/>
        <w:spacing w:before="0" w:beforeAutospacing="0" w:after="0" w:afterAutospacing="0" w:line="264" w:lineRule="auto"/>
        <w:textAlignment w:val="baseline"/>
        <w:rPr>
          <w:rFonts w:ascii="Adient Sans" w:hAnsi="Adient Sans" w:cs="Arial"/>
          <w:b/>
          <w:bCs/>
          <w:color w:val="17365D" w:themeColor="text2" w:themeShade="BF"/>
          <w:kern w:val="24"/>
          <w:sz w:val="36"/>
          <w:szCs w:val="36"/>
        </w:rPr>
      </w:pPr>
      <w:r w:rsidRPr="00ED3D55">
        <w:rPr>
          <w:rFonts w:ascii="Adient Sans" w:hAnsi="Adient Sans" w:cs="Arial"/>
          <w:b/>
          <w:bCs/>
          <w:color w:val="17365D" w:themeColor="text2" w:themeShade="BF"/>
          <w:kern w:val="24"/>
          <w:sz w:val="36"/>
          <w:szCs w:val="36"/>
        </w:rPr>
        <w:t>Interesse?</w:t>
      </w:r>
    </w:p>
    <w:p w14:paraId="064D532B" w14:textId="6A5CBAAD" w:rsidR="00DE1C27" w:rsidRPr="00FA10DE" w:rsidRDefault="00DE1C27" w:rsidP="00DE1C27">
      <w:pPr>
        <w:pStyle w:val="Normaalweb"/>
        <w:spacing w:before="0" w:beforeAutospacing="0" w:after="0" w:afterAutospacing="0" w:line="264" w:lineRule="auto"/>
        <w:textAlignment w:val="baseline"/>
        <w:rPr>
          <w:rFonts w:ascii="Adient Sans" w:hAnsi="Adient Sans" w:cs="Arial"/>
          <w:b/>
          <w:bCs/>
          <w:color w:val="17365D" w:themeColor="text2" w:themeShade="BF"/>
          <w:kern w:val="24"/>
          <w:sz w:val="32"/>
          <w:szCs w:val="36"/>
        </w:rPr>
      </w:pPr>
      <w:r>
        <w:rPr>
          <w:rFonts w:ascii="Adient Sans" w:hAnsi="Adient Sans"/>
          <w:color w:val="000000"/>
          <w:sz w:val="22"/>
          <w:szCs w:val="22"/>
        </w:rPr>
        <w:t xml:space="preserve">Zin om deze nieuwe uitdaging aan te gaan? Je kan solliciteren door jouw CV en motivatiebrief </w:t>
      </w:r>
      <w:r w:rsidR="00625F2E">
        <w:rPr>
          <w:rFonts w:ascii="Adient Sans" w:hAnsi="Adient Sans"/>
          <w:color w:val="000000"/>
          <w:sz w:val="22"/>
          <w:szCs w:val="22"/>
        </w:rPr>
        <w:t>door</w:t>
      </w:r>
      <w:r>
        <w:rPr>
          <w:rFonts w:ascii="Adient Sans" w:hAnsi="Adient Sans"/>
          <w:color w:val="000000"/>
          <w:sz w:val="22"/>
          <w:szCs w:val="22"/>
        </w:rPr>
        <w:t xml:space="preserve"> te sturen naar Herlinde De Cuyper (</w:t>
      </w:r>
      <w:hyperlink r:id="rId14" w:history="1">
        <w:r w:rsidRPr="00DE1C27">
          <w:rPr>
            <w:rStyle w:val="Hyperlink"/>
            <w:rFonts w:ascii="Adient Sans" w:hAnsi="Adient Sans"/>
            <w:color w:val="000000" w:themeColor="text1"/>
            <w:sz w:val="22"/>
            <w:szCs w:val="22"/>
            <w:u w:val="none"/>
          </w:rPr>
          <w:t>herlinde.de.cuyper@adient.com</w:t>
        </w:r>
      </w:hyperlink>
      <w:r>
        <w:rPr>
          <w:rFonts w:ascii="Adient Sans" w:hAnsi="Adient Sans"/>
          <w:color w:val="000000"/>
          <w:sz w:val="22"/>
          <w:szCs w:val="22"/>
        </w:rPr>
        <w:t>) of door telefonisch contact op te nemen (</w:t>
      </w:r>
      <w:r w:rsidRPr="00CE5206">
        <w:rPr>
          <w:rFonts w:ascii="Adient Sans" w:hAnsi="Adient Sans"/>
          <w:color w:val="000000"/>
          <w:sz w:val="22"/>
          <w:szCs w:val="22"/>
        </w:rPr>
        <w:t>09 341 87 29)</w:t>
      </w:r>
      <w:r>
        <w:rPr>
          <w:rFonts w:ascii="Adient Sans" w:hAnsi="Adient Sans"/>
          <w:color w:val="000000"/>
          <w:sz w:val="22"/>
          <w:szCs w:val="22"/>
        </w:rPr>
        <w:t xml:space="preserve">. Wij kijken alvast uit naar jouw sollicitatie. </w:t>
      </w:r>
    </w:p>
    <w:p w14:paraId="2EABB337" w14:textId="75DA12D2" w:rsidR="00C03665" w:rsidRPr="001C6FF1" w:rsidRDefault="00C03665" w:rsidP="00C03665">
      <w:pPr>
        <w:tabs>
          <w:tab w:val="left" w:pos="-720"/>
          <w:tab w:val="left" w:pos="0"/>
          <w:tab w:val="left" w:pos="720"/>
          <w:tab w:val="left" w:pos="1440"/>
          <w:tab w:val="left" w:pos="2160"/>
          <w:tab w:val="left" w:pos="2880"/>
          <w:tab w:val="left" w:pos="3600"/>
          <w:tab w:val="left" w:pos="4320"/>
        </w:tabs>
        <w:autoSpaceDE w:val="0"/>
        <w:autoSpaceDN w:val="0"/>
        <w:adjustRightInd w:val="0"/>
        <w:rPr>
          <w:rFonts w:ascii="Adient Sans" w:hAnsi="Adient Sans"/>
          <w:color w:val="000000"/>
          <w:sz w:val="22"/>
          <w:szCs w:val="22"/>
          <w:lang w:val="nl-BE"/>
        </w:rPr>
      </w:pPr>
    </w:p>
    <w:sectPr w:rsidR="00C03665" w:rsidRPr="001C6FF1" w:rsidSect="00803C56">
      <w:headerReference w:type="default" r:id="rId15"/>
      <w:footerReference w:type="default" r:id="rId16"/>
      <w:headerReference w:type="first" r:id="rId17"/>
      <w:pgSz w:w="11906" w:h="16838" w:code="9"/>
      <w:pgMar w:top="567" w:right="851" w:bottom="567" w:left="851" w:header="454"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0FD39" w14:textId="77777777" w:rsidR="00ED145E" w:rsidRDefault="00ED145E">
      <w:r>
        <w:separator/>
      </w:r>
    </w:p>
  </w:endnote>
  <w:endnote w:type="continuationSeparator" w:id="0">
    <w:p w14:paraId="3E8F7123" w14:textId="77777777" w:rsidR="00ED145E" w:rsidRDefault="00ED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ient Sans">
    <w:panose1 w:val="020B0503040402060203"/>
    <w:charset w:val="00"/>
    <w:family w:val="swiss"/>
    <w:notTrueType/>
    <w:pitch w:val="variable"/>
    <w:sig w:usb0="A000006F" w:usb1="4000205A" w:usb2="00000000" w:usb3="00000000" w:csb0="00000093"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Zurich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770"/>
      <w:gridCol w:w="3402"/>
    </w:tblGrid>
    <w:tr w:rsidR="0092628E" w:rsidRPr="001012FA" w14:paraId="6D38ACE6" w14:textId="77777777" w:rsidTr="001012FA">
      <w:trPr>
        <w:trHeight w:val="454"/>
      </w:trPr>
      <w:tc>
        <w:tcPr>
          <w:tcW w:w="3284" w:type="dxa"/>
          <w:vAlign w:val="center"/>
        </w:tcPr>
        <w:p w14:paraId="2ABE5A4B" w14:textId="397386C6" w:rsidR="0092628E" w:rsidRDefault="001C6FF1" w:rsidP="004430AB">
          <w:pPr>
            <w:pStyle w:val="Default"/>
            <w:rPr>
              <w:rFonts w:ascii="Arial" w:hAnsi="Arial" w:cs="Arial"/>
              <w:color w:val="auto"/>
              <w:sz w:val="16"/>
              <w:szCs w:val="16"/>
            </w:rPr>
          </w:pPr>
          <w:r>
            <w:rPr>
              <w:rFonts w:ascii="Arial" w:hAnsi="Arial" w:cs="Arial"/>
              <w:noProof/>
              <w:color w:val="auto"/>
              <w:sz w:val="16"/>
              <w:szCs w:val="16"/>
            </w:rPr>
            <mc:AlternateContent>
              <mc:Choice Requires="wps">
                <w:drawing>
                  <wp:anchor distT="0" distB="0" distL="114300" distR="114300" simplePos="0" relativeHeight="251659264" behindDoc="0" locked="0" layoutInCell="0" allowOverlap="1" wp14:anchorId="20062DDA" wp14:editId="35759F4B">
                    <wp:simplePos x="0" y="0"/>
                    <wp:positionH relativeFrom="page">
                      <wp:posOffset>0</wp:posOffset>
                    </wp:positionH>
                    <wp:positionV relativeFrom="page">
                      <wp:posOffset>10227945</wp:posOffset>
                    </wp:positionV>
                    <wp:extent cx="7560310" cy="273050"/>
                    <wp:effectExtent l="0" t="0" r="0" b="12700"/>
                    <wp:wrapNone/>
                    <wp:docPr id="4" name="MSIPCMee504f83b0e6d874a7724829" descr="{&quot;HashCode&quot;:-14672634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65F62" w14:textId="64679227" w:rsidR="001C6FF1" w:rsidRPr="001C6FF1" w:rsidRDefault="001C6FF1" w:rsidP="001C6FF1">
                                <w:pPr>
                                  <w:jc w:val="center"/>
                                  <w:rPr>
                                    <w:rFonts w:ascii="Calibri" w:hAnsi="Calibri" w:cs="Calibri"/>
                                    <w:color w:val="000000"/>
                                    <w:sz w:val="20"/>
                                  </w:rPr>
                                </w:pPr>
                                <w:r w:rsidRPr="001C6FF1">
                                  <w:rPr>
                                    <w:rFonts w:ascii="Calibri" w:hAnsi="Calibri" w:cs="Calibri"/>
                                    <w:color w:val="000000"/>
                                    <w:sz w:val="20"/>
                                  </w:rPr>
                                  <w:t>Adient – 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062DDA" id="_x0000_t202" coordsize="21600,21600" o:spt="202" path="m,l,21600r21600,l21600,xe">
                    <v:stroke joinstyle="miter"/>
                    <v:path gradientshapeok="t" o:connecttype="rect"/>
                  </v:shapetype>
                  <v:shape id="MSIPCMee504f83b0e6d874a7724829" o:spid="_x0000_s1028" type="#_x0000_t202" alt="{&quot;HashCode&quot;:-146726348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0BB65F62" w14:textId="64679227" w:rsidR="001C6FF1" w:rsidRPr="001C6FF1" w:rsidRDefault="001C6FF1" w:rsidP="001C6FF1">
                          <w:pPr>
                            <w:jc w:val="center"/>
                            <w:rPr>
                              <w:rFonts w:ascii="Calibri" w:hAnsi="Calibri" w:cs="Calibri"/>
                              <w:color w:val="000000"/>
                              <w:sz w:val="20"/>
                            </w:rPr>
                          </w:pPr>
                          <w:r w:rsidRPr="001C6FF1">
                            <w:rPr>
                              <w:rFonts w:ascii="Calibri" w:hAnsi="Calibri" w:cs="Calibri"/>
                              <w:color w:val="000000"/>
                              <w:sz w:val="20"/>
                            </w:rPr>
                            <w:t>Adient – INTERNAL</w:t>
                          </w:r>
                        </w:p>
                      </w:txbxContent>
                    </v:textbox>
                    <w10:wrap anchorx="page" anchory="page"/>
                  </v:shape>
                </w:pict>
              </mc:Fallback>
            </mc:AlternateContent>
          </w:r>
          <w:r w:rsidR="003F12F6">
            <w:rPr>
              <w:rFonts w:ascii="Arial" w:hAnsi="Arial" w:cs="Arial"/>
              <w:color w:val="auto"/>
              <w:sz w:val="16"/>
              <w:szCs w:val="16"/>
            </w:rPr>
            <w:t xml:space="preserve">AB-LOS-FR-43-58-D / rev </w:t>
          </w:r>
          <w:r w:rsidR="00D50B5E">
            <w:rPr>
              <w:rFonts w:ascii="Arial" w:hAnsi="Arial" w:cs="Arial"/>
              <w:color w:val="auto"/>
              <w:sz w:val="16"/>
              <w:szCs w:val="16"/>
            </w:rPr>
            <w:t>2</w:t>
          </w:r>
          <w:r w:rsidR="003F12F6">
            <w:rPr>
              <w:rFonts w:ascii="Arial" w:hAnsi="Arial" w:cs="Arial"/>
              <w:color w:val="auto"/>
              <w:sz w:val="16"/>
              <w:szCs w:val="16"/>
            </w:rPr>
            <w:t>.0</w:t>
          </w:r>
        </w:p>
        <w:p w14:paraId="639AC616" w14:textId="77777777" w:rsidR="003F12F6" w:rsidRPr="007D1289" w:rsidRDefault="003F12F6" w:rsidP="004430AB">
          <w:pPr>
            <w:pStyle w:val="Default"/>
            <w:rPr>
              <w:rFonts w:ascii="Arial" w:hAnsi="Arial" w:cs="Arial"/>
              <w:color w:val="auto"/>
              <w:sz w:val="16"/>
              <w:szCs w:val="16"/>
            </w:rPr>
          </w:pPr>
          <w:r>
            <w:rPr>
              <w:rFonts w:ascii="Arial" w:hAnsi="Arial" w:cs="Arial"/>
              <w:color w:val="auto"/>
              <w:sz w:val="16"/>
              <w:szCs w:val="16"/>
            </w:rPr>
            <w:t>(</w:t>
          </w:r>
          <w:r w:rsidR="0007099E">
            <w:rPr>
              <w:rFonts w:ascii="Arial" w:hAnsi="Arial" w:cs="Arial"/>
              <w:color w:val="auto"/>
              <w:sz w:val="16"/>
              <w:szCs w:val="16"/>
            </w:rPr>
            <w:t>05</w:t>
          </w:r>
          <w:r>
            <w:rPr>
              <w:rFonts w:ascii="Arial" w:hAnsi="Arial" w:cs="Arial"/>
              <w:color w:val="auto"/>
              <w:sz w:val="16"/>
              <w:szCs w:val="16"/>
            </w:rPr>
            <w:t>-0</w:t>
          </w:r>
          <w:r w:rsidR="0007099E">
            <w:rPr>
              <w:rFonts w:ascii="Arial" w:hAnsi="Arial" w:cs="Arial"/>
              <w:color w:val="auto"/>
              <w:sz w:val="16"/>
              <w:szCs w:val="16"/>
            </w:rPr>
            <w:t>5</w:t>
          </w:r>
          <w:r>
            <w:rPr>
              <w:rFonts w:ascii="Arial" w:hAnsi="Arial" w:cs="Arial"/>
              <w:color w:val="auto"/>
              <w:sz w:val="16"/>
              <w:szCs w:val="16"/>
            </w:rPr>
            <w:t>-20</w:t>
          </w:r>
          <w:r w:rsidR="00D50B5E">
            <w:rPr>
              <w:rFonts w:ascii="Arial" w:hAnsi="Arial" w:cs="Arial"/>
              <w:color w:val="auto"/>
              <w:sz w:val="16"/>
              <w:szCs w:val="16"/>
            </w:rPr>
            <w:t>20</w:t>
          </w:r>
          <w:r>
            <w:rPr>
              <w:rFonts w:ascii="Arial" w:hAnsi="Arial" w:cs="Arial"/>
              <w:color w:val="auto"/>
              <w:sz w:val="16"/>
              <w:szCs w:val="16"/>
            </w:rPr>
            <w:t>)</w:t>
          </w:r>
        </w:p>
      </w:tc>
      <w:tc>
        <w:tcPr>
          <w:tcW w:w="3770" w:type="dxa"/>
          <w:vAlign w:val="center"/>
        </w:tcPr>
        <w:p w14:paraId="43AE27D6" w14:textId="77777777" w:rsidR="0092628E" w:rsidRPr="00190A01" w:rsidRDefault="0092628E" w:rsidP="00AD7EB9">
          <w:pPr>
            <w:pStyle w:val="Default"/>
            <w:jc w:val="center"/>
            <w:rPr>
              <w:rFonts w:ascii="Arial" w:hAnsi="Arial" w:cs="Arial"/>
              <w:sz w:val="16"/>
              <w:szCs w:val="16"/>
              <w:lang w:val="nl-BE"/>
            </w:rPr>
          </w:pPr>
          <w:r w:rsidRPr="00190A01">
            <w:rPr>
              <w:rFonts w:ascii="Arial" w:hAnsi="Arial" w:cs="Arial"/>
              <w:sz w:val="16"/>
              <w:szCs w:val="16"/>
              <w:lang w:val="nl-BE"/>
            </w:rPr>
            <w:t>Adient plc</w:t>
          </w:r>
        </w:p>
        <w:p w14:paraId="0B3B2186" w14:textId="77777777" w:rsidR="0092628E" w:rsidRPr="00190A01" w:rsidRDefault="0092628E" w:rsidP="00AD7EB9">
          <w:pPr>
            <w:pStyle w:val="Default"/>
            <w:jc w:val="center"/>
            <w:rPr>
              <w:rFonts w:ascii="Arial" w:hAnsi="Arial" w:cs="Arial"/>
              <w:sz w:val="16"/>
              <w:szCs w:val="16"/>
              <w:lang w:val="nl-BE"/>
            </w:rPr>
          </w:pPr>
          <w:r w:rsidRPr="00190A01">
            <w:rPr>
              <w:rFonts w:ascii="Arial" w:hAnsi="Arial" w:cs="Arial"/>
              <w:sz w:val="16"/>
              <w:szCs w:val="16"/>
              <w:lang w:val="nl-BE"/>
            </w:rPr>
            <w:t>Eigendom en Vertrouwelijk</w:t>
          </w:r>
        </w:p>
      </w:tc>
      <w:tc>
        <w:tcPr>
          <w:tcW w:w="3402" w:type="dxa"/>
          <w:vAlign w:val="center"/>
        </w:tcPr>
        <w:sdt>
          <w:sdtPr>
            <w:rPr>
              <w:sz w:val="16"/>
              <w:szCs w:val="16"/>
            </w:rPr>
            <w:id w:val="25743457"/>
            <w:docPartObj>
              <w:docPartGallery w:val="Page Numbers (Top of Page)"/>
              <w:docPartUnique/>
            </w:docPartObj>
          </w:sdtPr>
          <w:sdtEndPr/>
          <w:sdtContent>
            <w:p w14:paraId="7681D0EB" w14:textId="77777777" w:rsidR="0092628E" w:rsidRPr="00AB7639" w:rsidRDefault="0092628E" w:rsidP="008F1C3E">
              <w:pPr>
                <w:jc w:val="right"/>
                <w:rPr>
                  <w:sz w:val="16"/>
                  <w:szCs w:val="16"/>
                </w:rPr>
              </w:pPr>
              <w:r w:rsidRPr="00AB7639">
                <w:rPr>
                  <w:sz w:val="16"/>
                  <w:szCs w:val="16"/>
                </w:rPr>
                <w:t>Pag</w:t>
              </w:r>
              <w:r>
                <w:rPr>
                  <w:sz w:val="16"/>
                  <w:szCs w:val="16"/>
                </w:rPr>
                <w:t>ina</w:t>
              </w:r>
              <w:r w:rsidRPr="00AB7639">
                <w:rPr>
                  <w:sz w:val="16"/>
                  <w:szCs w:val="16"/>
                </w:rPr>
                <w:t xml:space="preserve"> </w:t>
              </w:r>
              <w:r w:rsidRPr="00AB7639">
                <w:rPr>
                  <w:bCs/>
                  <w:sz w:val="16"/>
                  <w:szCs w:val="16"/>
                </w:rPr>
                <w:fldChar w:fldCharType="begin"/>
              </w:r>
              <w:r w:rsidRPr="00AB7639">
                <w:rPr>
                  <w:bCs/>
                  <w:sz w:val="16"/>
                  <w:szCs w:val="16"/>
                </w:rPr>
                <w:instrText xml:space="preserve"> PAGE  \* Arabic  \* MERGEFORMAT </w:instrText>
              </w:r>
              <w:r w:rsidRPr="00AB7639">
                <w:rPr>
                  <w:bCs/>
                  <w:sz w:val="16"/>
                  <w:szCs w:val="16"/>
                </w:rPr>
                <w:fldChar w:fldCharType="separate"/>
              </w:r>
              <w:r w:rsidR="00667FC5">
                <w:rPr>
                  <w:bCs/>
                  <w:noProof/>
                  <w:sz w:val="16"/>
                  <w:szCs w:val="16"/>
                </w:rPr>
                <w:t>2</w:t>
              </w:r>
              <w:r w:rsidRPr="00AB7639">
                <w:rPr>
                  <w:bCs/>
                  <w:sz w:val="16"/>
                  <w:szCs w:val="16"/>
                </w:rPr>
                <w:fldChar w:fldCharType="end"/>
              </w:r>
              <w:r w:rsidRPr="00AB7639">
                <w:rPr>
                  <w:sz w:val="16"/>
                  <w:szCs w:val="16"/>
                </w:rPr>
                <w:t xml:space="preserve"> </w:t>
              </w:r>
              <w:r>
                <w:rPr>
                  <w:sz w:val="16"/>
                  <w:szCs w:val="16"/>
                </w:rPr>
                <w:t>van</w:t>
              </w:r>
              <w:r w:rsidRPr="00AB7639">
                <w:rPr>
                  <w:sz w:val="16"/>
                  <w:szCs w:val="16"/>
                </w:rPr>
                <w:t xml:space="preserve"> </w:t>
              </w:r>
              <w:r w:rsidRPr="00AB7639">
                <w:rPr>
                  <w:bCs/>
                  <w:sz w:val="16"/>
                  <w:szCs w:val="16"/>
                </w:rPr>
                <w:fldChar w:fldCharType="begin"/>
              </w:r>
              <w:r w:rsidRPr="00AB7639">
                <w:rPr>
                  <w:bCs/>
                  <w:sz w:val="16"/>
                  <w:szCs w:val="16"/>
                </w:rPr>
                <w:instrText xml:space="preserve"> NUMPAGES  \* Arabic  \* MERGEFORMAT </w:instrText>
              </w:r>
              <w:r w:rsidRPr="00AB7639">
                <w:rPr>
                  <w:bCs/>
                  <w:sz w:val="16"/>
                  <w:szCs w:val="16"/>
                </w:rPr>
                <w:fldChar w:fldCharType="separate"/>
              </w:r>
              <w:r w:rsidR="00667FC5">
                <w:rPr>
                  <w:bCs/>
                  <w:noProof/>
                  <w:sz w:val="16"/>
                  <w:szCs w:val="16"/>
                </w:rPr>
                <w:t>3</w:t>
              </w:r>
              <w:r w:rsidRPr="00AB7639">
                <w:rPr>
                  <w:bCs/>
                  <w:sz w:val="16"/>
                  <w:szCs w:val="16"/>
                </w:rPr>
                <w:fldChar w:fldCharType="end"/>
              </w:r>
            </w:p>
          </w:sdtContent>
        </w:sdt>
      </w:tc>
    </w:tr>
  </w:tbl>
  <w:p w14:paraId="324DD231" w14:textId="77777777" w:rsidR="0092628E" w:rsidRPr="002707FC" w:rsidRDefault="0092628E" w:rsidP="008637C2">
    <w:pPr>
      <w:tabs>
        <w:tab w:val="left" w:pos="0"/>
        <w:tab w:val="left" w:pos="8505"/>
      </w:tabs>
      <w:jc w:val="both"/>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B470A" w14:textId="77777777" w:rsidR="00ED145E" w:rsidRDefault="00ED145E">
      <w:r>
        <w:separator/>
      </w:r>
    </w:p>
  </w:footnote>
  <w:footnote w:type="continuationSeparator" w:id="0">
    <w:p w14:paraId="101117F6" w14:textId="77777777" w:rsidR="00ED145E" w:rsidRDefault="00ED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7345" w14:textId="77777777" w:rsidR="009C4764" w:rsidRDefault="009C4764">
    <w:pPr>
      <w:pStyle w:val="Koptekst"/>
    </w:pPr>
  </w:p>
  <w:tbl>
    <w:tblPr>
      <w:tblW w:w="10490"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8505"/>
    </w:tblGrid>
    <w:tr w:rsidR="009C4764" w:rsidRPr="00E46A0F" w14:paraId="31454A69" w14:textId="77777777" w:rsidTr="00243D2C">
      <w:trPr>
        <w:trHeight w:val="495"/>
      </w:trPr>
      <w:tc>
        <w:tcPr>
          <w:tcW w:w="1985" w:type="dxa"/>
          <w:vMerge w:val="restart"/>
          <w:shd w:val="clear" w:color="auto" w:fill="auto"/>
          <w:vAlign w:val="center"/>
        </w:tcPr>
        <w:p w14:paraId="08C3DD9C" w14:textId="77777777" w:rsidR="009C4764" w:rsidRDefault="009C4764" w:rsidP="009C4764">
          <w:pPr>
            <w:pStyle w:val="Koptekst"/>
            <w:tabs>
              <w:tab w:val="clear" w:pos="4536"/>
              <w:tab w:val="clear" w:pos="9072"/>
              <w:tab w:val="left" w:pos="0"/>
            </w:tabs>
            <w:spacing w:after="58"/>
            <w:jc w:val="center"/>
            <w:rPr>
              <w:noProof/>
            </w:rPr>
          </w:pPr>
          <w:r>
            <w:rPr>
              <w:noProof/>
              <w:lang w:val="nl-BE" w:eastAsia="nl-BE"/>
            </w:rPr>
            <w:drawing>
              <wp:inline distT="0" distB="0" distL="0" distR="0" wp14:anchorId="653F3356" wp14:editId="44A16799">
                <wp:extent cx="1074420" cy="55308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n_rgb_blk_pos.jpg"/>
                        <pic:cNvPicPr/>
                      </pic:nvPicPr>
                      <pic:blipFill>
                        <a:blip r:embed="rId1">
                          <a:extLst>
                            <a:ext uri="{28A0092B-C50C-407E-A947-70E740481C1C}">
                              <a14:useLocalDpi xmlns:a14="http://schemas.microsoft.com/office/drawing/2010/main" val="0"/>
                            </a:ext>
                          </a:extLst>
                        </a:blip>
                        <a:stretch>
                          <a:fillRect/>
                        </a:stretch>
                      </pic:blipFill>
                      <pic:spPr>
                        <a:xfrm>
                          <a:off x="0" y="0"/>
                          <a:ext cx="1074420" cy="553085"/>
                        </a:xfrm>
                        <a:prstGeom prst="rect">
                          <a:avLst/>
                        </a:prstGeom>
                      </pic:spPr>
                    </pic:pic>
                  </a:graphicData>
                </a:graphic>
              </wp:inline>
            </w:drawing>
          </w:r>
        </w:p>
      </w:tc>
      <w:tc>
        <w:tcPr>
          <w:tcW w:w="8505" w:type="dxa"/>
          <w:vAlign w:val="center"/>
        </w:tcPr>
        <w:p w14:paraId="5D195E58" w14:textId="77777777" w:rsidR="009C4764" w:rsidRPr="00A465D8" w:rsidRDefault="009C4764" w:rsidP="009C4764">
          <w:pPr>
            <w:tabs>
              <w:tab w:val="left" w:pos="0"/>
            </w:tabs>
            <w:spacing w:after="58"/>
            <w:jc w:val="center"/>
            <w:rPr>
              <w:b/>
              <w:lang w:val="en-GB"/>
            </w:rPr>
          </w:pPr>
          <w:r>
            <w:rPr>
              <w:b/>
              <w:lang w:val="en-GB"/>
            </w:rPr>
            <w:t>Vacature</w:t>
          </w:r>
        </w:p>
      </w:tc>
    </w:tr>
    <w:tr w:rsidR="009C4764" w:rsidRPr="00C5136D" w14:paraId="08511AA1" w14:textId="77777777" w:rsidTr="00243D2C">
      <w:trPr>
        <w:trHeight w:val="495"/>
      </w:trPr>
      <w:tc>
        <w:tcPr>
          <w:tcW w:w="1985" w:type="dxa"/>
          <w:vMerge/>
          <w:shd w:val="clear" w:color="auto" w:fill="auto"/>
          <w:vAlign w:val="center"/>
        </w:tcPr>
        <w:p w14:paraId="4A445BF6" w14:textId="77777777" w:rsidR="009C4764" w:rsidRDefault="009C4764" w:rsidP="009C4764">
          <w:pPr>
            <w:pStyle w:val="Koptekst"/>
            <w:tabs>
              <w:tab w:val="clear" w:pos="4536"/>
              <w:tab w:val="clear" w:pos="9072"/>
              <w:tab w:val="left" w:pos="0"/>
            </w:tabs>
            <w:spacing w:after="58"/>
            <w:jc w:val="center"/>
            <w:rPr>
              <w:noProof/>
              <w:lang w:val="en-US" w:eastAsia="en-US"/>
            </w:rPr>
          </w:pPr>
        </w:p>
      </w:tc>
      <w:tc>
        <w:tcPr>
          <w:tcW w:w="8505" w:type="dxa"/>
          <w:vAlign w:val="center"/>
        </w:tcPr>
        <w:p w14:paraId="3B88C096" w14:textId="318666D1" w:rsidR="009C4764" w:rsidRPr="008F1C3E" w:rsidRDefault="00DE1C27" w:rsidP="009C4764">
          <w:pPr>
            <w:tabs>
              <w:tab w:val="left" w:pos="0"/>
            </w:tabs>
            <w:spacing w:after="58"/>
            <w:jc w:val="center"/>
            <w:rPr>
              <w:b/>
              <w:lang w:val="nl-BE"/>
            </w:rPr>
          </w:pPr>
          <w:r>
            <w:rPr>
              <w:b/>
              <w:lang w:val="nl-BE"/>
            </w:rPr>
            <w:t xml:space="preserve">Manufacturing engineer </w:t>
          </w:r>
        </w:p>
      </w:tc>
    </w:tr>
  </w:tbl>
  <w:p w14:paraId="2A7747B0" w14:textId="77777777" w:rsidR="009C4764" w:rsidRDefault="009C47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84"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27"/>
      <w:gridCol w:w="7757"/>
    </w:tblGrid>
    <w:tr w:rsidR="0092628E" w:rsidRPr="00C423A0" w14:paraId="11F61450" w14:textId="77777777" w:rsidTr="00AD7EB9">
      <w:trPr>
        <w:trHeight w:val="557"/>
      </w:trPr>
      <w:tc>
        <w:tcPr>
          <w:tcW w:w="2127" w:type="dxa"/>
        </w:tcPr>
        <w:p w14:paraId="0E86BB0D" w14:textId="77777777" w:rsidR="0092628E" w:rsidRDefault="0092628E" w:rsidP="00AD7EB9">
          <w:pPr>
            <w:pStyle w:val="Koptekst"/>
            <w:tabs>
              <w:tab w:val="clear" w:pos="4536"/>
              <w:tab w:val="clear" w:pos="9072"/>
              <w:tab w:val="left" w:pos="0"/>
            </w:tabs>
            <w:spacing w:after="58"/>
            <w:jc w:val="center"/>
            <w:rPr>
              <w:noProof/>
            </w:rPr>
          </w:pPr>
          <w:r>
            <w:rPr>
              <w:noProof/>
              <w:lang w:val="nl-BE" w:eastAsia="nl-BE"/>
            </w:rPr>
            <w:drawing>
              <wp:inline distT="0" distB="0" distL="0" distR="0" wp14:anchorId="1269F608" wp14:editId="1269F609">
                <wp:extent cx="1219200" cy="619125"/>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9200" cy="619125"/>
                        </a:xfrm>
                        <a:prstGeom prst="rect">
                          <a:avLst/>
                        </a:prstGeom>
                        <a:noFill/>
                        <a:ln w="9525">
                          <a:noFill/>
                          <a:miter lim="800000"/>
                          <a:headEnd/>
                          <a:tailEnd/>
                        </a:ln>
                      </pic:spPr>
                    </pic:pic>
                  </a:graphicData>
                </a:graphic>
              </wp:inline>
            </w:drawing>
          </w:r>
        </w:p>
      </w:tc>
      <w:tc>
        <w:tcPr>
          <w:tcW w:w="7757" w:type="dxa"/>
        </w:tcPr>
        <w:p w14:paraId="61C29D97" w14:textId="77777777" w:rsidR="0092628E" w:rsidRPr="00A91001" w:rsidRDefault="0092628E" w:rsidP="00AD7EB9">
          <w:pPr>
            <w:tabs>
              <w:tab w:val="left" w:pos="0"/>
            </w:tabs>
            <w:spacing w:after="58"/>
            <w:jc w:val="center"/>
            <w:rPr>
              <w:b/>
              <w:sz w:val="32"/>
              <w:lang w:val="en-GB"/>
            </w:rPr>
          </w:pPr>
          <w:r w:rsidRPr="008B6DE6">
            <w:rPr>
              <w:b/>
              <w:sz w:val="32"/>
              <w:lang w:val="en-GB"/>
            </w:rPr>
            <w:t>Transfer Protocol</w:t>
          </w:r>
          <w:r>
            <w:rPr>
              <w:b/>
              <w:sz w:val="32"/>
              <w:lang w:val="en-GB"/>
            </w:rPr>
            <w:t xml:space="preserve"> - </w:t>
          </w:r>
          <w:r w:rsidRPr="00A91001">
            <w:rPr>
              <w:b/>
              <w:sz w:val="22"/>
              <w:szCs w:val="22"/>
              <w:lang w:val="en-GB"/>
            </w:rPr>
            <w:t>(Completion Certificate)</w:t>
          </w:r>
        </w:p>
        <w:p w14:paraId="022488B8" w14:textId="77777777" w:rsidR="0092628E" w:rsidRDefault="0092628E" w:rsidP="00AD7EB9">
          <w:pPr>
            <w:tabs>
              <w:tab w:val="left" w:pos="0"/>
            </w:tabs>
            <w:spacing w:after="58"/>
            <w:jc w:val="center"/>
            <w:rPr>
              <w:b/>
              <w:sz w:val="32"/>
              <w:lang w:val="en-GB"/>
            </w:rPr>
          </w:pPr>
          <w:r>
            <w:rPr>
              <w:b/>
              <w:sz w:val="32"/>
              <w:lang w:val="en-GB"/>
            </w:rPr>
            <w:t>Quality Deliverables</w:t>
          </w:r>
        </w:p>
        <w:p w14:paraId="4E9DACAC" w14:textId="77777777" w:rsidR="0092628E" w:rsidRPr="00A465D8" w:rsidRDefault="0092628E" w:rsidP="00AD7EB9">
          <w:pPr>
            <w:tabs>
              <w:tab w:val="left" w:pos="0"/>
            </w:tabs>
            <w:spacing w:after="58"/>
            <w:jc w:val="center"/>
            <w:rPr>
              <w:b/>
              <w:lang w:val="en-GB"/>
            </w:rPr>
          </w:pPr>
          <w:r w:rsidRPr="008B6DE6">
            <w:rPr>
              <w:b/>
              <w:sz w:val="20"/>
              <w:szCs w:val="20"/>
              <w:lang w:val="en-GB"/>
            </w:rPr>
            <w:t xml:space="preserve">AQE </w:t>
          </w:r>
          <w:r w:rsidRPr="00AF6466">
            <w:rPr>
              <w:b/>
              <w:color w:val="FF0000"/>
              <w:sz w:val="20"/>
              <w:szCs w:val="20"/>
              <w:lang w:val="en-GB"/>
            </w:rPr>
            <w:t>/ SAQE</w:t>
          </w:r>
          <w:r>
            <w:rPr>
              <w:b/>
              <w:sz w:val="20"/>
              <w:szCs w:val="20"/>
              <w:lang w:val="en-GB"/>
            </w:rPr>
            <w:t xml:space="preserve"> / </w:t>
          </w:r>
          <w:r w:rsidRPr="008B6DE6">
            <w:rPr>
              <w:b/>
              <w:sz w:val="20"/>
              <w:szCs w:val="20"/>
              <w:lang w:val="en-GB"/>
            </w:rPr>
            <w:t>Quality Engineer Plant</w:t>
          </w:r>
        </w:p>
      </w:tc>
    </w:tr>
  </w:tbl>
  <w:p w14:paraId="2875F2AB" w14:textId="77777777" w:rsidR="0092628E" w:rsidRPr="00A91001" w:rsidRDefault="0092628E" w:rsidP="008637C2">
    <w:pPr>
      <w:pStyle w:val="Koptekst"/>
      <w:rPr>
        <w:sz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0"/>
    <w:lvl w:ilvl="0">
      <w:start w:val="1"/>
      <w:numFmt w:val="decimal"/>
      <w:pStyle w:val="123"/>
      <w:lvlText w:val="%1."/>
      <w:lvlJc w:val="left"/>
      <w:pPr>
        <w:tabs>
          <w:tab w:val="num" w:pos="720"/>
        </w:tabs>
      </w:pPr>
      <w:rPr>
        <w:rFonts w:ascii="Arial Narrow" w:hAnsi="Arial Narrow"/>
        <w:sz w:val="24"/>
      </w:rPr>
    </w:lvl>
  </w:abstractNum>
  <w:abstractNum w:abstractNumId="2" w15:restartNumberingAfterBreak="0">
    <w:nsid w:val="02603938"/>
    <w:multiLevelType w:val="hybridMultilevel"/>
    <w:tmpl w:val="CC601082"/>
    <w:lvl w:ilvl="0" w:tplc="F272B9BC">
      <w:start w:val="1"/>
      <w:numFmt w:val="bullet"/>
      <w:lvlText w:val=""/>
      <w:lvlJc w:val="left"/>
      <w:pPr>
        <w:ind w:left="737" w:hanging="737"/>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29124C0"/>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03F33167"/>
    <w:multiLevelType w:val="hybridMultilevel"/>
    <w:tmpl w:val="EC3A289A"/>
    <w:lvl w:ilvl="0" w:tplc="22D47D26">
      <w:start w:val="1"/>
      <w:numFmt w:val="bullet"/>
      <w:lvlText w:val=""/>
      <w:lvlJc w:val="left"/>
      <w:pPr>
        <w:tabs>
          <w:tab w:val="num" w:pos="720"/>
        </w:tabs>
        <w:ind w:left="720" w:hanging="360"/>
      </w:pPr>
      <w:rPr>
        <w:rFonts w:ascii="Wingdings" w:hAnsi="Wingdings" w:hint="default"/>
      </w:rPr>
    </w:lvl>
    <w:lvl w:ilvl="1" w:tplc="BDE46C98" w:tentative="1">
      <w:start w:val="1"/>
      <w:numFmt w:val="bullet"/>
      <w:lvlText w:val=""/>
      <w:lvlJc w:val="left"/>
      <w:pPr>
        <w:tabs>
          <w:tab w:val="num" w:pos="1440"/>
        </w:tabs>
        <w:ind w:left="1440" w:hanging="360"/>
      </w:pPr>
      <w:rPr>
        <w:rFonts w:ascii="Wingdings" w:hAnsi="Wingdings" w:hint="default"/>
      </w:rPr>
    </w:lvl>
    <w:lvl w:ilvl="2" w:tplc="86B2E92A" w:tentative="1">
      <w:start w:val="1"/>
      <w:numFmt w:val="bullet"/>
      <w:lvlText w:val=""/>
      <w:lvlJc w:val="left"/>
      <w:pPr>
        <w:tabs>
          <w:tab w:val="num" w:pos="2160"/>
        </w:tabs>
        <w:ind w:left="2160" w:hanging="360"/>
      </w:pPr>
      <w:rPr>
        <w:rFonts w:ascii="Wingdings" w:hAnsi="Wingdings" w:hint="default"/>
      </w:rPr>
    </w:lvl>
    <w:lvl w:ilvl="3" w:tplc="8F320696" w:tentative="1">
      <w:start w:val="1"/>
      <w:numFmt w:val="bullet"/>
      <w:lvlText w:val=""/>
      <w:lvlJc w:val="left"/>
      <w:pPr>
        <w:tabs>
          <w:tab w:val="num" w:pos="2880"/>
        </w:tabs>
        <w:ind w:left="2880" w:hanging="360"/>
      </w:pPr>
      <w:rPr>
        <w:rFonts w:ascii="Wingdings" w:hAnsi="Wingdings" w:hint="default"/>
      </w:rPr>
    </w:lvl>
    <w:lvl w:ilvl="4" w:tplc="E550F188" w:tentative="1">
      <w:start w:val="1"/>
      <w:numFmt w:val="bullet"/>
      <w:lvlText w:val=""/>
      <w:lvlJc w:val="left"/>
      <w:pPr>
        <w:tabs>
          <w:tab w:val="num" w:pos="3600"/>
        </w:tabs>
        <w:ind w:left="3600" w:hanging="360"/>
      </w:pPr>
      <w:rPr>
        <w:rFonts w:ascii="Wingdings" w:hAnsi="Wingdings" w:hint="default"/>
      </w:rPr>
    </w:lvl>
    <w:lvl w:ilvl="5" w:tplc="6D84F132" w:tentative="1">
      <w:start w:val="1"/>
      <w:numFmt w:val="bullet"/>
      <w:lvlText w:val=""/>
      <w:lvlJc w:val="left"/>
      <w:pPr>
        <w:tabs>
          <w:tab w:val="num" w:pos="4320"/>
        </w:tabs>
        <w:ind w:left="4320" w:hanging="360"/>
      </w:pPr>
      <w:rPr>
        <w:rFonts w:ascii="Wingdings" w:hAnsi="Wingdings" w:hint="default"/>
      </w:rPr>
    </w:lvl>
    <w:lvl w:ilvl="6" w:tplc="AD5C43B6" w:tentative="1">
      <w:start w:val="1"/>
      <w:numFmt w:val="bullet"/>
      <w:lvlText w:val=""/>
      <w:lvlJc w:val="left"/>
      <w:pPr>
        <w:tabs>
          <w:tab w:val="num" w:pos="5040"/>
        </w:tabs>
        <w:ind w:left="5040" w:hanging="360"/>
      </w:pPr>
      <w:rPr>
        <w:rFonts w:ascii="Wingdings" w:hAnsi="Wingdings" w:hint="default"/>
      </w:rPr>
    </w:lvl>
    <w:lvl w:ilvl="7" w:tplc="095670BA" w:tentative="1">
      <w:start w:val="1"/>
      <w:numFmt w:val="bullet"/>
      <w:lvlText w:val=""/>
      <w:lvlJc w:val="left"/>
      <w:pPr>
        <w:tabs>
          <w:tab w:val="num" w:pos="5760"/>
        </w:tabs>
        <w:ind w:left="5760" w:hanging="360"/>
      </w:pPr>
      <w:rPr>
        <w:rFonts w:ascii="Wingdings" w:hAnsi="Wingdings" w:hint="default"/>
      </w:rPr>
    </w:lvl>
    <w:lvl w:ilvl="8" w:tplc="2D9AB6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C241DB"/>
    <w:multiLevelType w:val="singleLevel"/>
    <w:tmpl w:val="C420B16C"/>
    <w:lvl w:ilvl="0">
      <w:start w:val="2"/>
      <w:numFmt w:val="decimal"/>
      <w:lvlText w:val="%1."/>
      <w:lvlJc w:val="left"/>
      <w:pPr>
        <w:tabs>
          <w:tab w:val="num" w:pos="720"/>
        </w:tabs>
        <w:ind w:left="720" w:hanging="720"/>
      </w:pPr>
      <w:rPr>
        <w:rFonts w:hint="default"/>
      </w:rPr>
    </w:lvl>
  </w:abstractNum>
  <w:abstractNum w:abstractNumId="6" w15:restartNumberingAfterBreak="0">
    <w:nsid w:val="0B9924F4"/>
    <w:multiLevelType w:val="hybridMultilevel"/>
    <w:tmpl w:val="3ED4CCB2"/>
    <w:lvl w:ilvl="0" w:tplc="DC54468E">
      <w:numFmt w:val="bullet"/>
      <w:lvlText w:val="-"/>
      <w:lvlJc w:val="left"/>
      <w:pPr>
        <w:ind w:left="720" w:hanging="360"/>
      </w:pPr>
      <w:rPr>
        <w:rFonts w:ascii="Adient Sans" w:eastAsia="Times New Roman" w:hAnsi="Adient Sans" w:cs="Arial" w:hint="default"/>
        <w:color w:val="00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E086930"/>
    <w:multiLevelType w:val="hybridMultilevel"/>
    <w:tmpl w:val="B4EA1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EE50C00"/>
    <w:multiLevelType w:val="hybridMultilevel"/>
    <w:tmpl w:val="6DA02F4E"/>
    <w:lvl w:ilvl="0" w:tplc="30964B8A">
      <w:numFmt w:val="bullet"/>
      <w:lvlText w:val="-"/>
      <w:lvlJc w:val="left"/>
      <w:pPr>
        <w:ind w:left="720" w:hanging="360"/>
      </w:pPr>
      <w:rPr>
        <w:rFonts w:ascii="Adient Sans" w:eastAsia="Times New Roman" w:hAnsi="Adient San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2F4508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84F7C"/>
    <w:multiLevelType w:val="hybridMultilevel"/>
    <w:tmpl w:val="3E92B4E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1" w15:restartNumberingAfterBreak="0">
    <w:nsid w:val="18440CD3"/>
    <w:multiLevelType w:val="singleLevel"/>
    <w:tmpl w:val="C5642618"/>
    <w:lvl w:ilvl="0">
      <w:start w:val="8"/>
      <w:numFmt w:val="decimal"/>
      <w:lvlText w:val="%1."/>
      <w:lvlJc w:val="left"/>
      <w:pPr>
        <w:tabs>
          <w:tab w:val="num" w:pos="360"/>
        </w:tabs>
        <w:ind w:left="360" w:hanging="360"/>
      </w:pPr>
    </w:lvl>
  </w:abstractNum>
  <w:abstractNum w:abstractNumId="12" w15:restartNumberingAfterBreak="0">
    <w:nsid w:val="1A8C2504"/>
    <w:multiLevelType w:val="singleLevel"/>
    <w:tmpl w:val="C5642618"/>
    <w:lvl w:ilvl="0">
      <w:start w:val="8"/>
      <w:numFmt w:val="decimal"/>
      <w:lvlText w:val="%1."/>
      <w:lvlJc w:val="left"/>
      <w:pPr>
        <w:tabs>
          <w:tab w:val="num" w:pos="360"/>
        </w:tabs>
        <w:ind w:left="360" w:hanging="360"/>
      </w:pPr>
    </w:lvl>
  </w:abstractNum>
  <w:abstractNum w:abstractNumId="13" w15:restartNumberingAfterBreak="0">
    <w:nsid w:val="1F7D4340"/>
    <w:multiLevelType w:val="singleLevel"/>
    <w:tmpl w:val="0407000F"/>
    <w:lvl w:ilvl="0">
      <w:start w:val="1"/>
      <w:numFmt w:val="decimal"/>
      <w:lvlText w:val="%1."/>
      <w:lvlJc w:val="left"/>
      <w:pPr>
        <w:tabs>
          <w:tab w:val="num" w:pos="360"/>
        </w:tabs>
        <w:ind w:left="360" w:hanging="360"/>
      </w:pPr>
    </w:lvl>
  </w:abstractNum>
  <w:abstractNum w:abstractNumId="14" w15:restartNumberingAfterBreak="0">
    <w:nsid w:val="27662499"/>
    <w:multiLevelType w:val="singleLevel"/>
    <w:tmpl w:val="C420B16C"/>
    <w:lvl w:ilvl="0">
      <w:start w:val="2"/>
      <w:numFmt w:val="decimal"/>
      <w:lvlText w:val="%1."/>
      <w:lvlJc w:val="left"/>
      <w:pPr>
        <w:tabs>
          <w:tab w:val="num" w:pos="720"/>
        </w:tabs>
        <w:ind w:left="720" w:hanging="720"/>
      </w:pPr>
      <w:rPr>
        <w:rFonts w:hint="default"/>
      </w:rPr>
    </w:lvl>
  </w:abstractNum>
  <w:abstractNum w:abstractNumId="15" w15:restartNumberingAfterBreak="0">
    <w:nsid w:val="282666E5"/>
    <w:multiLevelType w:val="hybridMultilevel"/>
    <w:tmpl w:val="DAF69718"/>
    <w:lvl w:ilvl="0" w:tplc="DD06C6B6">
      <w:numFmt w:val="bullet"/>
      <w:lvlText w:val=""/>
      <w:lvlJc w:val="left"/>
      <w:pPr>
        <w:ind w:left="960" w:hanging="360"/>
      </w:pPr>
      <w:rPr>
        <w:rFonts w:ascii="Symbol" w:eastAsia="+mn-ea" w:hAnsi="Symbol" w:cs="Times New Roman" w:hint="default"/>
      </w:rPr>
    </w:lvl>
    <w:lvl w:ilvl="1" w:tplc="08130003" w:tentative="1">
      <w:start w:val="1"/>
      <w:numFmt w:val="bullet"/>
      <w:lvlText w:val="o"/>
      <w:lvlJc w:val="left"/>
      <w:pPr>
        <w:ind w:left="1680" w:hanging="360"/>
      </w:pPr>
      <w:rPr>
        <w:rFonts w:ascii="Courier New" w:hAnsi="Courier New" w:cs="Courier New" w:hint="default"/>
      </w:rPr>
    </w:lvl>
    <w:lvl w:ilvl="2" w:tplc="08130005" w:tentative="1">
      <w:start w:val="1"/>
      <w:numFmt w:val="bullet"/>
      <w:lvlText w:val=""/>
      <w:lvlJc w:val="left"/>
      <w:pPr>
        <w:ind w:left="2400" w:hanging="360"/>
      </w:pPr>
      <w:rPr>
        <w:rFonts w:ascii="Wingdings" w:hAnsi="Wingdings" w:hint="default"/>
      </w:rPr>
    </w:lvl>
    <w:lvl w:ilvl="3" w:tplc="08130001" w:tentative="1">
      <w:start w:val="1"/>
      <w:numFmt w:val="bullet"/>
      <w:lvlText w:val=""/>
      <w:lvlJc w:val="left"/>
      <w:pPr>
        <w:ind w:left="3120" w:hanging="360"/>
      </w:pPr>
      <w:rPr>
        <w:rFonts w:ascii="Symbol" w:hAnsi="Symbol" w:hint="default"/>
      </w:rPr>
    </w:lvl>
    <w:lvl w:ilvl="4" w:tplc="08130003" w:tentative="1">
      <w:start w:val="1"/>
      <w:numFmt w:val="bullet"/>
      <w:lvlText w:val="o"/>
      <w:lvlJc w:val="left"/>
      <w:pPr>
        <w:ind w:left="3840" w:hanging="360"/>
      </w:pPr>
      <w:rPr>
        <w:rFonts w:ascii="Courier New" w:hAnsi="Courier New" w:cs="Courier New" w:hint="default"/>
      </w:rPr>
    </w:lvl>
    <w:lvl w:ilvl="5" w:tplc="08130005" w:tentative="1">
      <w:start w:val="1"/>
      <w:numFmt w:val="bullet"/>
      <w:lvlText w:val=""/>
      <w:lvlJc w:val="left"/>
      <w:pPr>
        <w:ind w:left="4560" w:hanging="360"/>
      </w:pPr>
      <w:rPr>
        <w:rFonts w:ascii="Wingdings" w:hAnsi="Wingdings" w:hint="default"/>
      </w:rPr>
    </w:lvl>
    <w:lvl w:ilvl="6" w:tplc="08130001" w:tentative="1">
      <w:start w:val="1"/>
      <w:numFmt w:val="bullet"/>
      <w:lvlText w:val=""/>
      <w:lvlJc w:val="left"/>
      <w:pPr>
        <w:ind w:left="5280" w:hanging="360"/>
      </w:pPr>
      <w:rPr>
        <w:rFonts w:ascii="Symbol" w:hAnsi="Symbol" w:hint="default"/>
      </w:rPr>
    </w:lvl>
    <w:lvl w:ilvl="7" w:tplc="08130003" w:tentative="1">
      <w:start w:val="1"/>
      <w:numFmt w:val="bullet"/>
      <w:lvlText w:val="o"/>
      <w:lvlJc w:val="left"/>
      <w:pPr>
        <w:ind w:left="6000" w:hanging="360"/>
      </w:pPr>
      <w:rPr>
        <w:rFonts w:ascii="Courier New" w:hAnsi="Courier New" w:cs="Courier New" w:hint="default"/>
      </w:rPr>
    </w:lvl>
    <w:lvl w:ilvl="8" w:tplc="08130005" w:tentative="1">
      <w:start w:val="1"/>
      <w:numFmt w:val="bullet"/>
      <w:lvlText w:val=""/>
      <w:lvlJc w:val="left"/>
      <w:pPr>
        <w:ind w:left="6720" w:hanging="360"/>
      </w:pPr>
      <w:rPr>
        <w:rFonts w:ascii="Wingdings" w:hAnsi="Wingdings" w:hint="default"/>
      </w:rPr>
    </w:lvl>
  </w:abstractNum>
  <w:abstractNum w:abstractNumId="16" w15:restartNumberingAfterBreak="0">
    <w:nsid w:val="28306CB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EF3AEC"/>
    <w:multiLevelType w:val="hybridMultilevel"/>
    <w:tmpl w:val="38F20AFE"/>
    <w:lvl w:ilvl="0" w:tplc="07024696">
      <w:start w:val="1"/>
      <w:numFmt w:val="bullet"/>
      <w:lvlText w:val=""/>
      <w:lvlJc w:val="left"/>
      <w:pPr>
        <w:tabs>
          <w:tab w:val="num" w:pos="720"/>
        </w:tabs>
        <w:ind w:left="720" w:hanging="360"/>
      </w:pPr>
      <w:rPr>
        <w:rFonts w:ascii="Wingdings" w:hAnsi="Wingdings" w:hint="default"/>
      </w:rPr>
    </w:lvl>
    <w:lvl w:ilvl="1" w:tplc="5E86C2C4" w:tentative="1">
      <w:start w:val="1"/>
      <w:numFmt w:val="bullet"/>
      <w:lvlText w:val=""/>
      <w:lvlJc w:val="left"/>
      <w:pPr>
        <w:tabs>
          <w:tab w:val="num" w:pos="1440"/>
        </w:tabs>
        <w:ind w:left="1440" w:hanging="360"/>
      </w:pPr>
      <w:rPr>
        <w:rFonts w:ascii="Wingdings" w:hAnsi="Wingdings" w:hint="default"/>
      </w:rPr>
    </w:lvl>
    <w:lvl w:ilvl="2" w:tplc="4E823510" w:tentative="1">
      <w:start w:val="1"/>
      <w:numFmt w:val="bullet"/>
      <w:lvlText w:val=""/>
      <w:lvlJc w:val="left"/>
      <w:pPr>
        <w:tabs>
          <w:tab w:val="num" w:pos="2160"/>
        </w:tabs>
        <w:ind w:left="2160" w:hanging="360"/>
      </w:pPr>
      <w:rPr>
        <w:rFonts w:ascii="Wingdings" w:hAnsi="Wingdings" w:hint="default"/>
      </w:rPr>
    </w:lvl>
    <w:lvl w:ilvl="3" w:tplc="227C6426" w:tentative="1">
      <w:start w:val="1"/>
      <w:numFmt w:val="bullet"/>
      <w:lvlText w:val=""/>
      <w:lvlJc w:val="left"/>
      <w:pPr>
        <w:tabs>
          <w:tab w:val="num" w:pos="2880"/>
        </w:tabs>
        <w:ind w:left="2880" w:hanging="360"/>
      </w:pPr>
      <w:rPr>
        <w:rFonts w:ascii="Wingdings" w:hAnsi="Wingdings" w:hint="default"/>
      </w:rPr>
    </w:lvl>
    <w:lvl w:ilvl="4" w:tplc="68946028" w:tentative="1">
      <w:start w:val="1"/>
      <w:numFmt w:val="bullet"/>
      <w:lvlText w:val=""/>
      <w:lvlJc w:val="left"/>
      <w:pPr>
        <w:tabs>
          <w:tab w:val="num" w:pos="3600"/>
        </w:tabs>
        <w:ind w:left="3600" w:hanging="360"/>
      </w:pPr>
      <w:rPr>
        <w:rFonts w:ascii="Wingdings" w:hAnsi="Wingdings" w:hint="default"/>
      </w:rPr>
    </w:lvl>
    <w:lvl w:ilvl="5" w:tplc="79ECAF02" w:tentative="1">
      <w:start w:val="1"/>
      <w:numFmt w:val="bullet"/>
      <w:lvlText w:val=""/>
      <w:lvlJc w:val="left"/>
      <w:pPr>
        <w:tabs>
          <w:tab w:val="num" w:pos="4320"/>
        </w:tabs>
        <w:ind w:left="4320" w:hanging="360"/>
      </w:pPr>
      <w:rPr>
        <w:rFonts w:ascii="Wingdings" w:hAnsi="Wingdings" w:hint="default"/>
      </w:rPr>
    </w:lvl>
    <w:lvl w:ilvl="6" w:tplc="6A34A978" w:tentative="1">
      <w:start w:val="1"/>
      <w:numFmt w:val="bullet"/>
      <w:lvlText w:val=""/>
      <w:lvlJc w:val="left"/>
      <w:pPr>
        <w:tabs>
          <w:tab w:val="num" w:pos="5040"/>
        </w:tabs>
        <w:ind w:left="5040" w:hanging="360"/>
      </w:pPr>
      <w:rPr>
        <w:rFonts w:ascii="Wingdings" w:hAnsi="Wingdings" w:hint="default"/>
      </w:rPr>
    </w:lvl>
    <w:lvl w:ilvl="7" w:tplc="13309DF6" w:tentative="1">
      <w:start w:val="1"/>
      <w:numFmt w:val="bullet"/>
      <w:lvlText w:val=""/>
      <w:lvlJc w:val="left"/>
      <w:pPr>
        <w:tabs>
          <w:tab w:val="num" w:pos="5760"/>
        </w:tabs>
        <w:ind w:left="5760" w:hanging="360"/>
      </w:pPr>
      <w:rPr>
        <w:rFonts w:ascii="Wingdings" w:hAnsi="Wingdings" w:hint="default"/>
      </w:rPr>
    </w:lvl>
    <w:lvl w:ilvl="8" w:tplc="8CEA78A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C65F0"/>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31BF1C61"/>
    <w:multiLevelType w:val="singleLevel"/>
    <w:tmpl w:val="C5642618"/>
    <w:lvl w:ilvl="0">
      <w:start w:val="8"/>
      <w:numFmt w:val="decimal"/>
      <w:lvlText w:val="%1."/>
      <w:lvlJc w:val="left"/>
      <w:pPr>
        <w:tabs>
          <w:tab w:val="num" w:pos="360"/>
        </w:tabs>
        <w:ind w:left="360" w:hanging="360"/>
      </w:pPr>
    </w:lvl>
  </w:abstractNum>
  <w:abstractNum w:abstractNumId="20" w15:restartNumberingAfterBreak="0">
    <w:nsid w:val="34735183"/>
    <w:multiLevelType w:val="hybridMultilevel"/>
    <w:tmpl w:val="CAF49748"/>
    <w:lvl w:ilvl="0" w:tplc="1AEE61BC">
      <w:start w:val="1"/>
      <w:numFmt w:val="bullet"/>
      <w:lvlText w:val=""/>
      <w:lvlJc w:val="left"/>
      <w:pPr>
        <w:tabs>
          <w:tab w:val="num" w:pos="720"/>
        </w:tabs>
        <w:ind w:left="720" w:hanging="360"/>
      </w:pPr>
      <w:rPr>
        <w:rFonts w:ascii="Wingdings" w:hAnsi="Wingdings" w:hint="default"/>
      </w:rPr>
    </w:lvl>
    <w:lvl w:ilvl="1" w:tplc="D200F09A" w:tentative="1">
      <w:start w:val="1"/>
      <w:numFmt w:val="bullet"/>
      <w:lvlText w:val=""/>
      <w:lvlJc w:val="left"/>
      <w:pPr>
        <w:tabs>
          <w:tab w:val="num" w:pos="1440"/>
        </w:tabs>
        <w:ind w:left="1440" w:hanging="360"/>
      </w:pPr>
      <w:rPr>
        <w:rFonts w:ascii="Wingdings" w:hAnsi="Wingdings" w:hint="default"/>
      </w:rPr>
    </w:lvl>
    <w:lvl w:ilvl="2" w:tplc="04EE907A" w:tentative="1">
      <w:start w:val="1"/>
      <w:numFmt w:val="bullet"/>
      <w:lvlText w:val=""/>
      <w:lvlJc w:val="left"/>
      <w:pPr>
        <w:tabs>
          <w:tab w:val="num" w:pos="2160"/>
        </w:tabs>
        <w:ind w:left="2160" w:hanging="360"/>
      </w:pPr>
      <w:rPr>
        <w:rFonts w:ascii="Wingdings" w:hAnsi="Wingdings" w:hint="default"/>
      </w:rPr>
    </w:lvl>
    <w:lvl w:ilvl="3" w:tplc="1AE05EAC" w:tentative="1">
      <w:start w:val="1"/>
      <w:numFmt w:val="bullet"/>
      <w:lvlText w:val=""/>
      <w:lvlJc w:val="left"/>
      <w:pPr>
        <w:tabs>
          <w:tab w:val="num" w:pos="2880"/>
        </w:tabs>
        <w:ind w:left="2880" w:hanging="360"/>
      </w:pPr>
      <w:rPr>
        <w:rFonts w:ascii="Wingdings" w:hAnsi="Wingdings" w:hint="default"/>
      </w:rPr>
    </w:lvl>
    <w:lvl w:ilvl="4" w:tplc="7ADE0938" w:tentative="1">
      <w:start w:val="1"/>
      <w:numFmt w:val="bullet"/>
      <w:lvlText w:val=""/>
      <w:lvlJc w:val="left"/>
      <w:pPr>
        <w:tabs>
          <w:tab w:val="num" w:pos="3600"/>
        </w:tabs>
        <w:ind w:left="3600" w:hanging="360"/>
      </w:pPr>
      <w:rPr>
        <w:rFonts w:ascii="Wingdings" w:hAnsi="Wingdings" w:hint="default"/>
      </w:rPr>
    </w:lvl>
    <w:lvl w:ilvl="5" w:tplc="F30A63C8" w:tentative="1">
      <w:start w:val="1"/>
      <w:numFmt w:val="bullet"/>
      <w:lvlText w:val=""/>
      <w:lvlJc w:val="left"/>
      <w:pPr>
        <w:tabs>
          <w:tab w:val="num" w:pos="4320"/>
        </w:tabs>
        <w:ind w:left="4320" w:hanging="360"/>
      </w:pPr>
      <w:rPr>
        <w:rFonts w:ascii="Wingdings" w:hAnsi="Wingdings" w:hint="default"/>
      </w:rPr>
    </w:lvl>
    <w:lvl w:ilvl="6" w:tplc="725A7408" w:tentative="1">
      <w:start w:val="1"/>
      <w:numFmt w:val="bullet"/>
      <w:lvlText w:val=""/>
      <w:lvlJc w:val="left"/>
      <w:pPr>
        <w:tabs>
          <w:tab w:val="num" w:pos="5040"/>
        </w:tabs>
        <w:ind w:left="5040" w:hanging="360"/>
      </w:pPr>
      <w:rPr>
        <w:rFonts w:ascii="Wingdings" w:hAnsi="Wingdings" w:hint="default"/>
      </w:rPr>
    </w:lvl>
    <w:lvl w:ilvl="7" w:tplc="D92274E4" w:tentative="1">
      <w:start w:val="1"/>
      <w:numFmt w:val="bullet"/>
      <w:lvlText w:val=""/>
      <w:lvlJc w:val="left"/>
      <w:pPr>
        <w:tabs>
          <w:tab w:val="num" w:pos="5760"/>
        </w:tabs>
        <w:ind w:left="5760" w:hanging="360"/>
      </w:pPr>
      <w:rPr>
        <w:rFonts w:ascii="Wingdings" w:hAnsi="Wingdings" w:hint="default"/>
      </w:rPr>
    </w:lvl>
    <w:lvl w:ilvl="8" w:tplc="F2D0D13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8D33C2"/>
    <w:multiLevelType w:val="multilevel"/>
    <w:tmpl w:val="BE74EEF2"/>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22" w15:restartNumberingAfterBreak="0">
    <w:nsid w:val="350F3BEF"/>
    <w:multiLevelType w:val="hybridMultilevel"/>
    <w:tmpl w:val="F4309CD8"/>
    <w:lvl w:ilvl="0" w:tplc="88A6AADC">
      <w:start w:val="1"/>
      <w:numFmt w:val="bullet"/>
      <w:lvlText w:val=""/>
      <w:lvlJc w:val="left"/>
      <w:pPr>
        <w:tabs>
          <w:tab w:val="num" w:pos="720"/>
        </w:tabs>
        <w:ind w:left="720" w:hanging="360"/>
      </w:pPr>
      <w:rPr>
        <w:rFonts w:ascii="Wingdings" w:hAnsi="Wingdings" w:hint="default"/>
      </w:rPr>
    </w:lvl>
    <w:lvl w:ilvl="1" w:tplc="42E00B2C" w:tentative="1">
      <w:start w:val="1"/>
      <w:numFmt w:val="bullet"/>
      <w:lvlText w:val=""/>
      <w:lvlJc w:val="left"/>
      <w:pPr>
        <w:tabs>
          <w:tab w:val="num" w:pos="1440"/>
        </w:tabs>
        <w:ind w:left="1440" w:hanging="360"/>
      </w:pPr>
      <w:rPr>
        <w:rFonts w:ascii="Wingdings" w:hAnsi="Wingdings" w:hint="default"/>
      </w:rPr>
    </w:lvl>
    <w:lvl w:ilvl="2" w:tplc="1BB2D0E2" w:tentative="1">
      <w:start w:val="1"/>
      <w:numFmt w:val="bullet"/>
      <w:lvlText w:val=""/>
      <w:lvlJc w:val="left"/>
      <w:pPr>
        <w:tabs>
          <w:tab w:val="num" w:pos="2160"/>
        </w:tabs>
        <w:ind w:left="2160" w:hanging="360"/>
      </w:pPr>
      <w:rPr>
        <w:rFonts w:ascii="Wingdings" w:hAnsi="Wingdings" w:hint="default"/>
      </w:rPr>
    </w:lvl>
    <w:lvl w:ilvl="3" w:tplc="ECEC99AE" w:tentative="1">
      <w:start w:val="1"/>
      <w:numFmt w:val="bullet"/>
      <w:lvlText w:val=""/>
      <w:lvlJc w:val="left"/>
      <w:pPr>
        <w:tabs>
          <w:tab w:val="num" w:pos="2880"/>
        </w:tabs>
        <w:ind w:left="2880" w:hanging="360"/>
      </w:pPr>
      <w:rPr>
        <w:rFonts w:ascii="Wingdings" w:hAnsi="Wingdings" w:hint="default"/>
      </w:rPr>
    </w:lvl>
    <w:lvl w:ilvl="4" w:tplc="358E0514" w:tentative="1">
      <w:start w:val="1"/>
      <w:numFmt w:val="bullet"/>
      <w:lvlText w:val=""/>
      <w:lvlJc w:val="left"/>
      <w:pPr>
        <w:tabs>
          <w:tab w:val="num" w:pos="3600"/>
        </w:tabs>
        <w:ind w:left="3600" w:hanging="360"/>
      </w:pPr>
      <w:rPr>
        <w:rFonts w:ascii="Wingdings" w:hAnsi="Wingdings" w:hint="default"/>
      </w:rPr>
    </w:lvl>
    <w:lvl w:ilvl="5" w:tplc="206C4CFA" w:tentative="1">
      <w:start w:val="1"/>
      <w:numFmt w:val="bullet"/>
      <w:lvlText w:val=""/>
      <w:lvlJc w:val="left"/>
      <w:pPr>
        <w:tabs>
          <w:tab w:val="num" w:pos="4320"/>
        </w:tabs>
        <w:ind w:left="4320" w:hanging="360"/>
      </w:pPr>
      <w:rPr>
        <w:rFonts w:ascii="Wingdings" w:hAnsi="Wingdings" w:hint="default"/>
      </w:rPr>
    </w:lvl>
    <w:lvl w:ilvl="6" w:tplc="99FE4500" w:tentative="1">
      <w:start w:val="1"/>
      <w:numFmt w:val="bullet"/>
      <w:lvlText w:val=""/>
      <w:lvlJc w:val="left"/>
      <w:pPr>
        <w:tabs>
          <w:tab w:val="num" w:pos="5040"/>
        </w:tabs>
        <w:ind w:left="5040" w:hanging="360"/>
      </w:pPr>
      <w:rPr>
        <w:rFonts w:ascii="Wingdings" w:hAnsi="Wingdings" w:hint="default"/>
      </w:rPr>
    </w:lvl>
    <w:lvl w:ilvl="7" w:tplc="A3CC3E30" w:tentative="1">
      <w:start w:val="1"/>
      <w:numFmt w:val="bullet"/>
      <w:lvlText w:val=""/>
      <w:lvlJc w:val="left"/>
      <w:pPr>
        <w:tabs>
          <w:tab w:val="num" w:pos="5760"/>
        </w:tabs>
        <w:ind w:left="5760" w:hanging="360"/>
      </w:pPr>
      <w:rPr>
        <w:rFonts w:ascii="Wingdings" w:hAnsi="Wingdings" w:hint="default"/>
      </w:rPr>
    </w:lvl>
    <w:lvl w:ilvl="8" w:tplc="1E62067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E12239"/>
    <w:multiLevelType w:val="singleLevel"/>
    <w:tmpl w:val="C420B16C"/>
    <w:lvl w:ilvl="0">
      <w:start w:val="2"/>
      <w:numFmt w:val="decimal"/>
      <w:lvlText w:val="%1."/>
      <w:lvlJc w:val="left"/>
      <w:pPr>
        <w:tabs>
          <w:tab w:val="num" w:pos="720"/>
        </w:tabs>
        <w:ind w:left="720" w:hanging="720"/>
      </w:pPr>
      <w:rPr>
        <w:rFonts w:hint="default"/>
      </w:rPr>
    </w:lvl>
  </w:abstractNum>
  <w:abstractNum w:abstractNumId="24" w15:restartNumberingAfterBreak="0">
    <w:nsid w:val="3C6117AC"/>
    <w:multiLevelType w:val="singleLevel"/>
    <w:tmpl w:val="C5642618"/>
    <w:lvl w:ilvl="0">
      <w:start w:val="8"/>
      <w:numFmt w:val="decimal"/>
      <w:lvlText w:val="%1."/>
      <w:lvlJc w:val="left"/>
      <w:pPr>
        <w:tabs>
          <w:tab w:val="num" w:pos="360"/>
        </w:tabs>
        <w:ind w:left="360" w:hanging="360"/>
      </w:pPr>
    </w:lvl>
  </w:abstractNum>
  <w:abstractNum w:abstractNumId="25" w15:restartNumberingAfterBreak="0">
    <w:nsid w:val="3DA23428"/>
    <w:multiLevelType w:val="singleLevel"/>
    <w:tmpl w:val="2BF81E24"/>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1494B92"/>
    <w:multiLevelType w:val="singleLevel"/>
    <w:tmpl w:val="C420B16C"/>
    <w:lvl w:ilvl="0">
      <w:start w:val="2"/>
      <w:numFmt w:val="decimal"/>
      <w:lvlText w:val="%1."/>
      <w:lvlJc w:val="left"/>
      <w:pPr>
        <w:tabs>
          <w:tab w:val="num" w:pos="720"/>
        </w:tabs>
        <w:ind w:left="720" w:hanging="720"/>
      </w:pPr>
      <w:rPr>
        <w:rFonts w:hint="default"/>
      </w:rPr>
    </w:lvl>
  </w:abstractNum>
  <w:abstractNum w:abstractNumId="27" w15:restartNumberingAfterBreak="0">
    <w:nsid w:val="4FC3371E"/>
    <w:multiLevelType w:val="hybridMultilevel"/>
    <w:tmpl w:val="EDB262E0"/>
    <w:lvl w:ilvl="0" w:tplc="0BBED210">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59756EC"/>
    <w:multiLevelType w:val="hybridMultilevel"/>
    <w:tmpl w:val="BA48E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DE40D8"/>
    <w:multiLevelType w:val="hybridMultilevel"/>
    <w:tmpl w:val="DFDCB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5B507F"/>
    <w:multiLevelType w:val="singleLevel"/>
    <w:tmpl w:val="C420B16C"/>
    <w:lvl w:ilvl="0">
      <w:start w:val="2"/>
      <w:numFmt w:val="decimal"/>
      <w:lvlText w:val="%1."/>
      <w:lvlJc w:val="left"/>
      <w:pPr>
        <w:tabs>
          <w:tab w:val="num" w:pos="720"/>
        </w:tabs>
        <w:ind w:left="720" w:hanging="720"/>
      </w:pPr>
      <w:rPr>
        <w:rFonts w:hint="default"/>
      </w:rPr>
    </w:lvl>
  </w:abstractNum>
  <w:abstractNum w:abstractNumId="31" w15:restartNumberingAfterBreak="0">
    <w:nsid w:val="5A7752F1"/>
    <w:multiLevelType w:val="hybridMultilevel"/>
    <w:tmpl w:val="74B843AC"/>
    <w:lvl w:ilvl="0" w:tplc="AE16F5B0">
      <w:start w:val="1"/>
      <w:numFmt w:val="bullet"/>
      <w:lvlText w:val=""/>
      <w:lvlJc w:val="left"/>
      <w:pPr>
        <w:tabs>
          <w:tab w:val="num" w:pos="720"/>
        </w:tabs>
        <w:ind w:left="720" w:hanging="360"/>
      </w:pPr>
      <w:rPr>
        <w:rFonts w:ascii="Wingdings" w:hAnsi="Wingdings" w:hint="default"/>
      </w:rPr>
    </w:lvl>
    <w:lvl w:ilvl="1" w:tplc="042A2810" w:tentative="1">
      <w:start w:val="1"/>
      <w:numFmt w:val="bullet"/>
      <w:lvlText w:val=""/>
      <w:lvlJc w:val="left"/>
      <w:pPr>
        <w:tabs>
          <w:tab w:val="num" w:pos="1440"/>
        </w:tabs>
        <w:ind w:left="1440" w:hanging="360"/>
      </w:pPr>
      <w:rPr>
        <w:rFonts w:ascii="Wingdings" w:hAnsi="Wingdings" w:hint="default"/>
      </w:rPr>
    </w:lvl>
    <w:lvl w:ilvl="2" w:tplc="555E69E8" w:tentative="1">
      <w:start w:val="1"/>
      <w:numFmt w:val="bullet"/>
      <w:lvlText w:val=""/>
      <w:lvlJc w:val="left"/>
      <w:pPr>
        <w:tabs>
          <w:tab w:val="num" w:pos="2160"/>
        </w:tabs>
        <w:ind w:left="2160" w:hanging="360"/>
      </w:pPr>
      <w:rPr>
        <w:rFonts w:ascii="Wingdings" w:hAnsi="Wingdings" w:hint="default"/>
      </w:rPr>
    </w:lvl>
    <w:lvl w:ilvl="3" w:tplc="8BC45B0A" w:tentative="1">
      <w:start w:val="1"/>
      <w:numFmt w:val="bullet"/>
      <w:lvlText w:val=""/>
      <w:lvlJc w:val="left"/>
      <w:pPr>
        <w:tabs>
          <w:tab w:val="num" w:pos="2880"/>
        </w:tabs>
        <w:ind w:left="2880" w:hanging="360"/>
      </w:pPr>
      <w:rPr>
        <w:rFonts w:ascii="Wingdings" w:hAnsi="Wingdings" w:hint="default"/>
      </w:rPr>
    </w:lvl>
    <w:lvl w:ilvl="4" w:tplc="013CA168" w:tentative="1">
      <w:start w:val="1"/>
      <w:numFmt w:val="bullet"/>
      <w:lvlText w:val=""/>
      <w:lvlJc w:val="left"/>
      <w:pPr>
        <w:tabs>
          <w:tab w:val="num" w:pos="3600"/>
        </w:tabs>
        <w:ind w:left="3600" w:hanging="360"/>
      </w:pPr>
      <w:rPr>
        <w:rFonts w:ascii="Wingdings" w:hAnsi="Wingdings" w:hint="default"/>
      </w:rPr>
    </w:lvl>
    <w:lvl w:ilvl="5" w:tplc="B308C23A" w:tentative="1">
      <w:start w:val="1"/>
      <w:numFmt w:val="bullet"/>
      <w:lvlText w:val=""/>
      <w:lvlJc w:val="left"/>
      <w:pPr>
        <w:tabs>
          <w:tab w:val="num" w:pos="4320"/>
        </w:tabs>
        <w:ind w:left="4320" w:hanging="360"/>
      </w:pPr>
      <w:rPr>
        <w:rFonts w:ascii="Wingdings" w:hAnsi="Wingdings" w:hint="default"/>
      </w:rPr>
    </w:lvl>
    <w:lvl w:ilvl="6" w:tplc="E452DD0A" w:tentative="1">
      <w:start w:val="1"/>
      <w:numFmt w:val="bullet"/>
      <w:lvlText w:val=""/>
      <w:lvlJc w:val="left"/>
      <w:pPr>
        <w:tabs>
          <w:tab w:val="num" w:pos="5040"/>
        </w:tabs>
        <w:ind w:left="5040" w:hanging="360"/>
      </w:pPr>
      <w:rPr>
        <w:rFonts w:ascii="Wingdings" w:hAnsi="Wingdings" w:hint="default"/>
      </w:rPr>
    </w:lvl>
    <w:lvl w:ilvl="7" w:tplc="67C67F14" w:tentative="1">
      <w:start w:val="1"/>
      <w:numFmt w:val="bullet"/>
      <w:lvlText w:val=""/>
      <w:lvlJc w:val="left"/>
      <w:pPr>
        <w:tabs>
          <w:tab w:val="num" w:pos="5760"/>
        </w:tabs>
        <w:ind w:left="5760" w:hanging="360"/>
      </w:pPr>
      <w:rPr>
        <w:rFonts w:ascii="Wingdings" w:hAnsi="Wingdings" w:hint="default"/>
      </w:rPr>
    </w:lvl>
    <w:lvl w:ilvl="8" w:tplc="B6BE1AE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817B24"/>
    <w:multiLevelType w:val="singleLevel"/>
    <w:tmpl w:val="ADEA66CA"/>
    <w:lvl w:ilvl="0">
      <w:start w:val="7"/>
      <w:numFmt w:val="decimal"/>
      <w:lvlText w:val="%1."/>
      <w:lvlJc w:val="left"/>
      <w:pPr>
        <w:tabs>
          <w:tab w:val="num" w:pos="705"/>
        </w:tabs>
        <w:ind w:left="705" w:hanging="705"/>
      </w:pPr>
      <w:rPr>
        <w:rFonts w:hint="default"/>
      </w:rPr>
    </w:lvl>
  </w:abstractNum>
  <w:abstractNum w:abstractNumId="33" w15:restartNumberingAfterBreak="0">
    <w:nsid w:val="5DC777EF"/>
    <w:multiLevelType w:val="multilevel"/>
    <w:tmpl w:val="DCC057C0"/>
    <w:lvl w:ilvl="0">
      <w:start w:val="5"/>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776" w:hanging="36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5ECF6945"/>
    <w:multiLevelType w:val="hybridMultilevel"/>
    <w:tmpl w:val="A6741E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15:restartNumberingAfterBreak="0">
    <w:nsid w:val="5FAE6A33"/>
    <w:multiLevelType w:val="singleLevel"/>
    <w:tmpl w:val="ECFC28AE"/>
    <w:lvl w:ilvl="0">
      <w:start w:val="1"/>
      <w:numFmt w:val="decimal"/>
      <w:lvlText w:val="%1."/>
      <w:lvlJc w:val="left"/>
      <w:pPr>
        <w:tabs>
          <w:tab w:val="num" w:pos="360"/>
        </w:tabs>
        <w:ind w:left="360" w:hanging="360"/>
      </w:pPr>
    </w:lvl>
  </w:abstractNum>
  <w:abstractNum w:abstractNumId="36" w15:restartNumberingAfterBreak="0">
    <w:nsid w:val="700A11B1"/>
    <w:multiLevelType w:val="singleLevel"/>
    <w:tmpl w:val="ECFC28AE"/>
    <w:lvl w:ilvl="0">
      <w:start w:val="1"/>
      <w:numFmt w:val="decimal"/>
      <w:lvlText w:val="%1."/>
      <w:lvlJc w:val="left"/>
      <w:pPr>
        <w:tabs>
          <w:tab w:val="num" w:pos="360"/>
        </w:tabs>
        <w:ind w:left="360" w:hanging="360"/>
      </w:pPr>
    </w:lvl>
  </w:abstractNum>
  <w:abstractNum w:abstractNumId="37" w15:restartNumberingAfterBreak="0">
    <w:nsid w:val="70AB1AED"/>
    <w:multiLevelType w:val="hybridMultilevel"/>
    <w:tmpl w:val="39FE37C6"/>
    <w:lvl w:ilvl="0" w:tplc="1B32B6A2">
      <w:start w:val="1"/>
      <w:numFmt w:val="bullet"/>
      <w:lvlText w:val=""/>
      <w:lvlJc w:val="left"/>
      <w:pPr>
        <w:tabs>
          <w:tab w:val="num" w:pos="720"/>
        </w:tabs>
        <w:ind w:left="720" w:hanging="360"/>
      </w:pPr>
      <w:rPr>
        <w:rFonts w:ascii="Wingdings" w:hAnsi="Wingdings" w:hint="default"/>
      </w:rPr>
    </w:lvl>
    <w:lvl w:ilvl="1" w:tplc="E4CABB78" w:tentative="1">
      <w:start w:val="1"/>
      <w:numFmt w:val="bullet"/>
      <w:lvlText w:val=""/>
      <w:lvlJc w:val="left"/>
      <w:pPr>
        <w:tabs>
          <w:tab w:val="num" w:pos="1440"/>
        </w:tabs>
        <w:ind w:left="1440" w:hanging="360"/>
      </w:pPr>
      <w:rPr>
        <w:rFonts w:ascii="Wingdings" w:hAnsi="Wingdings" w:hint="default"/>
      </w:rPr>
    </w:lvl>
    <w:lvl w:ilvl="2" w:tplc="5E36CBBA" w:tentative="1">
      <w:start w:val="1"/>
      <w:numFmt w:val="bullet"/>
      <w:lvlText w:val=""/>
      <w:lvlJc w:val="left"/>
      <w:pPr>
        <w:tabs>
          <w:tab w:val="num" w:pos="2160"/>
        </w:tabs>
        <w:ind w:left="2160" w:hanging="360"/>
      </w:pPr>
      <w:rPr>
        <w:rFonts w:ascii="Wingdings" w:hAnsi="Wingdings" w:hint="default"/>
      </w:rPr>
    </w:lvl>
    <w:lvl w:ilvl="3" w:tplc="52F02244" w:tentative="1">
      <w:start w:val="1"/>
      <w:numFmt w:val="bullet"/>
      <w:lvlText w:val=""/>
      <w:lvlJc w:val="left"/>
      <w:pPr>
        <w:tabs>
          <w:tab w:val="num" w:pos="2880"/>
        </w:tabs>
        <w:ind w:left="2880" w:hanging="360"/>
      </w:pPr>
      <w:rPr>
        <w:rFonts w:ascii="Wingdings" w:hAnsi="Wingdings" w:hint="default"/>
      </w:rPr>
    </w:lvl>
    <w:lvl w:ilvl="4" w:tplc="DC66C4AA" w:tentative="1">
      <w:start w:val="1"/>
      <w:numFmt w:val="bullet"/>
      <w:lvlText w:val=""/>
      <w:lvlJc w:val="left"/>
      <w:pPr>
        <w:tabs>
          <w:tab w:val="num" w:pos="3600"/>
        </w:tabs>
        <w:ind w:left="3600" w:hanging="360"/>
      </w:pPr>
      <w:rPr>
        <w:rFonts w:ascii="Wingdings" w:hAnsi="Wingdings" w:hint="default"/>
      </w:rPr>
    </w:lvl>
    <w:lvl w:ilvl="5" w:tplc="4E047BA0" w:tentative="1">
      <w:start w:val="1"/>
      <w:numFmt w:val="bullet"/>
      <w:lvlText w:val=""/>
      <w:lvlJc w:val="left"/>
      <w:pPr>
        <w:tabs>
          <w:tab w:val="num" w:pos="4320"/>
        </w:tabs>
        <w:ind w:left="4320" w:hanging="360"/>
      </w:pPr>
      <w:rPr>
        <w:rFonts w:ascii="Wingdings" w:hAnsi="Wingdings" w:hint="default"/>
      </w:rPr>
    </w:lvl>
    <w:lvl w:ilvl="6" w:tplc="46F6D6EA" w:tentative="1">
      <w:start w:val="1"/>
      <w:numFmt w:val="bullet"/>
      <w:lvlText w:val=""/>
      <w:lvlJc w:val="left"/>
      <w:pPr>
        <w:tabs>
          <w:tab w:val="num" w:pos="5040"/>
        </w:tabs>
        <w:ind w:left="5040" w:hanging="360"/>
      </w:pPr>
      <w:rPr>
        <w:rFonts w:ascii="Wingdings" w:hAnsi="Wingdings" w:hint="default"/>
      </w:rPr>
    </w:lvl>
    <w:lvl w:ilvl="7" w:tplc="5F3C16C4" w:tentative="1">
      <w:start w:val="1"/>
      <w:numFmt w:val="bullet"/>
      <w:lvlText w:val=""/>
      <w:lvlJc w:val="left"/>
      <w:pPr>
        <w:tabs>
          <w:tab w:val="num" w:pos="5760"/>
        </w:tabs>
        <w:ind w:left="5760" w:hanging="360"/>
      </w:pPr>
      <w:rPr>
        <w:rFonts w:ascii="Wingdings" w:hAnsi="Wingdings" w:hint="default"/>
      </w:rPr>
    </w:lvl>
    <w:lvl w:ilvl="8" w:tplc="B00AE16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B50347"/>
    <w:multiLevelType w:val="hybridMultilevel"/>
    <w:tmpl w:val="2A12693A"/>
    <w:lvl w:ilvl="0" w:tplc="0E2AC8DC">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A544382"/>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983198032">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16cid:durableId="1097600958">
    <w:abstractNumId w:val="32"/>
  </w:num>
  <w:num w:numId="3" w16cid:durableId="100995063">
    <w:abstractNumId w:val="16"/>
  </w:num>
  <w:num w:numId="4" w16cid:durableId="1081216880">
    <w:abstractNumId w:val="1"/>
    <w:lvlOverride w:ilvl="0">
      <w:startOverride w:val="1"/>
      <w:lvl w:ilvl="0">
        <w:start w:val="1"/>
        <w:numFmt w:val="decimal"/>
        <w:pStyle w:val="123"/>
        <w:lvlText w:val="%1."/>
        <w:lvlJc w:val="left"/>
      </w:lvl>
    </w:lvlOverride>
  </w:num>
  <w:num w:numId="5" w16cid:durableId="1530140811">
    <w:abstractNumId w:val="3"/>
  </w:num>
  <w:num w:numId="6" w16cid:durableId="427888371">
    <w:abstractNumId w:val="9"/>
  </w:num>
  <w:num w:numId="7" w16cid:durableId="653607010">
    <w:abstractNumId w:val="24"/>
  </w:num>
  <w:num w:numId="8" w16cid:durableId="1919486026">
    <w:abstractNumId w:val="39"/>
  </w:num>
  <w:num w:numId="9" w16cid:durableId="614099099">
    <w:abstractNumId w:val="11"/>
  </w:num>
  <w:num w:numId="10" w16cid:durableId="1949003973">
    <w:abstractNumId w:val="12"/>
  </w:num>
  <w:num w:numId="11" w16cid:durableId="479616665">
    <w:abstractNumId w:val="19"/>
  </w:num>
  <w:num w:numId="12" w16cid:durableId="194735455">
    <w:abstractNumId w:val="35"/>
  </w:num>
  <w:num w:numId="13" w16cid:durableId="1140686746">
    <w:abstractNumId w:val="36"/>
  </w:num>
  <w:num w:numId="14" w16cid:durableId="1999768285">
    <w:abstractNumId w:val="1"/>
    <w:lvlOverride w:ilvl="0">
      <w:startOverride w:val="1"/>
      <w:lvl w:ilvl="0">
        <w:start w:val="1"/>
        <w:numFmt w:val="decimal"/>
        <w:pStyle w:val="123"/>
        <w:lvlText w:val="%1."/>
        <w:lvlJc w:val="left"/>
      </w:lvl>
    </w:lvlOverride>
  </w:num>
  <w:num w:numId="15" w16cid:durableId="985017084">
    <w:abstractNumId w:val="30"/>
  </w:num>
  <w:num w:numId="16" w16cid:durableId="1766149930">
    <w:abstractNumId w:val="5"/>
  </w:num>
  <w:num w:numId="17" w16cid:durableId="2117171709">
    <w:abstractNumId w:val="14"/>
  </w:num>
  <w:num w:numId="18" w16cid:durableId="2035225190">
    <w:abstractNumId w:val="26"/>
  </w:num>
  <w:num w:numId="19" w16cid:durableId="1888834432">
    <w:abstractNumId w:val="23"/>
  </w:num>
  <w:num w:numId="20" w16cid:durableId="1709913145">
    <w:abstractNumId w:val="13"/>
  </w:num>
  <w:num w:numId="21" w16cid:durableId="110052435">
    <w:abstractNumId w:val="18"/>
  </w:num>
  <w:num w:numId="22" w16cid:durableId="640229790">
    <w:abstractNumId w:val="25"/>
  </w:num>
  <w:num w:numId="23" w16cid:durableId="1556888379">
    <w:abstractNumId w:val="7"/>
  </w:num>
  <w:num w:numId="24" w16cid:durableId="219050802">
    <w:abstractNumId w:val="21"/>
  </w:num>
  <w:num w:numId="25" w16cid:durableId="157158779">
    <w:abstractNumId w:val="38"/>
  </w:num>
  <w:num w:numId="26" w16cid:durableId="1756200210">
    <w:abstractNumId w:val="33"/>
  </w:num>
  <w:num w:numId="27" w16cid:durableId="242687183">
    <w:abstractNumId w:val="29"/>
  </w:num>
  <w:num w:numId="28" w16cid:durableId="20404738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4663702">
    <w:abstractNumId w:val="27"/>
  </w:num>
  <w:num w:numId="30" w16cid:durableId="883912350">
    <w:abstractNumId w:val="34"/>
  </w:num>
  <w:num w:numId="31" w16cid:durableId="1873805649">
    <w:abstractNumId w:val="37"/>
  </w:num>
  <w:num w:numId="32" w16cid:durableId="1790851449">
    <w:abstractNumId w:val="20"/>
  </w:num>
  <w:num w:numId="33" w16cid:durableId="1608466148">
    <w:abstractNumId w:val="22"/>
  </w:num>
  <w:num w:numId="34" w16cid:durableId="960260081">
    <w:abstractNumId w:val="31"/>
  </w:num>
  <w:num w:numId="35" w16cid:durableId="1856069302">
    <w:abstractNumId w:val="4"/>
  </w:num>
  <w:num w:numId="36" w16cid:durableId="743187364">
    <w:abstractNumId w:val="10"/>
  </w:num>
  <w:num w:numId="37" w16cid:durableId="945886834">
    <w:abstractNumId w:val="17"/>
  </w:num>
  <w:num w:numId="38" w16cid:durableId="186528440">
    <w:abstractNumId w:val="15"/>
  </w:num>
  <w:num w:numId="39" w16cid:durableId="68188422">
    <w:abstractNumId w:val="2"/>
  </w:num>
  <w:num w:numId="40" w16cid:durableId="1624119978">
    <w:abstractNumId w:val="8"/>
  </w:num>
  <w:num w:numId="41" w16cid:durableId="13886087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doNotShadeFormData/>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06"/>
    <w:rsid w:val="00050217"/>
    <w:rsid w:val="0005380E"/>
    <w:rsid w:val="00060F13"/>
    <w:rsid w:val="0007099E"/>
    <w:rsid w:val="00086514"/>
    <w:rsid w:val="000A103B"/>
    <w:rsid w:val="000A4B8F"/>
    <w:rsid w:val="000C52BF"/>
    <w:rsid w:val="000C712D"/>
    <w:rsid w:val="000D6AB8"/>
    <w:rsid w:val="000E21E4"/>
    <w:rsid w:val="000F1D7A"/>
    <w:rsid w:val="000F2B15"/>
    <w:rsid w:val="000F3606"/>
    <w:rsid w:val="000F66C0"/>
    <w:rsid w:val="001012FA"/>
    <w:rsid w:val="00113BCA"/>
    <w:rsid w:val="00116044"/>
    <w:rsid w:val="00135E6A"/>
    <w:rsid w:val="001640E5"/>
    <w:rsid w:val="0017643D"/>
    <w:rsid w:val="00181969"/>
    <w:rsid w:val="00182B29"/>
    <w:rsid w:val="00190A01"/>
    <w:rsid w:val="00196DAB"/>
    <w:rsid w:val="001A4526"/>
    <w:rsid w:val="001B09D6"/>
    <w:rsid w:val="001B1AC9"/>
    <w:rsid w:val="001C6FF1"/>
    <w:rsid w:val="001D6D09"/>
    <w:rsid w:val="001E7EE4"/>
    <w:rsid w:val="001F0A9B"/>
    <w:rsid w:val="001F0F03"/>
    <w:rsid w:val="001F10F4"/>
    <w:rsid w:val="001F5C45"/>
    <w:rsid w:val="00205C06"/>
    <w:rsid w:val="002234AF"/>
    <w:rsid w:val="00231B59"/>
    <w:rsid w:val="0024317F"/>
    <w:rsid w:val="0025444C"/>
    <w:rsid w:val="00262486"/>
    <w:rsid w:val="00265B2F"/>
    <w:rsid w:val="002707FC"/>
    <w:rsid w:val="00277F15"/>
    <w:rsid w:val="00280D00"/>
    <w:rsid w:val="00284786"/>
    <w:rsid w:val="00293EB5"/>
    <w:rsid w:val="002C38FB"/>
    <w:rsid w:val="002D6D7D"/>
    <w:rsid w:val="002D7C1F"/>
    <w:rsid w:val="002E0F9B"/>
    <w:rsid w:val="002F31A5"/>
    <w:rsid w:val="002F5130"/>
    <w:rsid w:val="003007AB"/>
    <w:rsid w:val="00307970"/>
    <w:rsid w:val="003120BC"/>
    <w:rsid w:val="003160AC"/>
    <w:rsid w:val="00323FF9"/>
    <w:rsid w:val="003248FE"/>
    <w:rsid w:val="00337F0B"/>
    <w:rsid w:val="00344EA0"/>
    <w:rsid w:val="00362ECC"/>
    <w:rsid w:val="00374B75"/>
    <w:rsid w:val="00380A03"/>
    <w:rsid w:val="00386A55"/>
    <w:rsid w:val="003914C7"/>
    <w:rsid w:val="003A0632"/>
    <w:rsid w:val="003A615F"/>
    <w:rsid w:val="003B07A1"/>
    <w:rsid w:val="003B217D"/>
    <w:rsid w:val="003B31ED"/>
    <w:rsid w:val="003C2964"/>
    <w:rsid w:val="003D54A6"/>
    <w:rsid w:val="003E687F"/>
    <w:rsid w:val="003F12F6"/>
    <w:rsid w:val="003F654B"/>
    <w:rsid w:val="00404578"/>
    <w:rsid w:val="00410F9F"/>
    <w:rsid w:val="00411727"/>
    <w:rsid w:val="00415626"/>
    <w:rsid w:val="00425837"/>
    <w:rsid w:val="00425C5B"/>
    <w:rsid w:val="00434CE9"/>
    <w:rsid w:val="004379AC"/>
    <w:rsid w:val="004427B7"/>
    <w:rsid w:val="004430AB"/>
    <w:rsid w:val="00443DC3"/>
    <w:rsid w:val="00461889"/>
    <w:rsid w:val="00465594"/>
    <w:rsid w:val="00470EF9"/>
    <w:rsid w:val="00475371"/>
    <w:rsid w:val="00476FA8"/>
    <w:rsid w:val="00486BA0"/>
    <w:rsid w:val="00494CCB"/>
    <w:rsid w:val="00496D39"/>
    <w:rsid w:val="004A466E"/>
    <w:rsid w:val="004B42DD"/>
    <w:rsid w:val="004D2A28"/>
    <w:rsid w:val="004E2FA7"/>
    <w:rsid w:val="004F1F36"/>
    <w:rsid w:val="005044EB"/>
    <w:rsid w:val="00507B2E"/>
    <w:rsid w:val="00530AC9"/>
    <w:rsid w:val="00543C18"/>
    <w:rsid w:val="00546388"/>
    <w:rsid w:val="005571BA"/>
    <w:rsid w:val="005656AF"/>
    <w:rsid w:val="0056634E"/>
    <w:rsid w:val="00574D2A"/>
    <w:rsid w:val="00577CBA"/>
    <w:rsid w:val="00584BCE"/>
    <w:rsid w:val="0059275B"/>
    <w:rsid w:val="005932E2"/>
    <w:rsid w:val="005B22C2"/>
    <w:rsid w:val="005C09E4"/>
    <w:rsid w:val="005C7EB5"/>
    <w:rsid w:val="005D0610"/>
    <w:rsid w:val="005D4828"/>
    <w:rsid w:val="005E2818"/>
    <w:rsid w:val="00601037"/>
    <w:rsid w:val="00611443"/>
    <w:rsid w:val="006140EE"/>
    <w:rsid w:val="006174DB"/>
    <w:rsid w:val="00625F2E"/>
    <w:rsid w:val="006275E4"/>
    <w:rsid w:val="0063203D"/>
    <w:rsid w:val="006642EF"/>
    <w:rsid w:val="006645C4"/>
    <w:rsid w:val="006663BC"/>
    <w:rsid w:val="00667FC5"/>
    <w:rsid w:val="0067166F"/>
    <w:rsid w:val="00675C7E"/>
    <w:rsid w:val="00695DAA"/>
    <w:rsid w:val="006A1B64"/>
    <w:rsid w:val="006B423F"/>
    <w:rsid w:val="006C37A2"/>
    <w:rsid w:val="006C41F3"/>
    <w:rsid w:val="006E002A"/>
    <w:rsid w:val="006E274C"/>
    <w:rsid w:val="00701D88"/>
    <w:rsid w:val="00703E8D"/>
    <w:rsid w:val="0070716F"/>
    <w:rsid w:val="0071203E"/>
    <w:rsid w:val="0072064E"/>
    <w:rsid w:val="00722ACA"/>
    <w:rsid w:val="0073119A"/>
    <w:rsid w:val="007520CF"/>
    <w:rsid w:val="00754ABA"/>
    <w:rsid w:val="0075697B"/>
    <w:rsid w:val="00763F89"/>
    <w:rsid w:val="00767E03"/>
    <w:rsid w:val="007824EB"/>
    <w:rsid w:val="007A303D"/>
    <w:rsid w:val="007B7369"/>
    <w:rsid w:val="007D2598"/>
    <w:rsid w:val="007D25E1"/>
    <w:rsid w:val="007E026B"/>
    <w:rsid w:val="007F09A9"/>
    <w:rsid w:val="007F1A72"/>
    <w:rsid w:val="007F53B9"/>
    <w:rsid w:val="0080182A"/>
    <w:rsid w:val="00803C56"/>
    <w:rsid w:val="00805178"/>
    <w:rsid w:val="00812FF5"/>
    <w:rsid w:val="00814080"/>
    <w:rsid w:val="00821E4D"/>
    <w:rsid w:val="008321A7"/>
    <w:rsid w:val="00832FD0"/>
    <w:rsid w:val="0083616D"/>
    <w:rsid w:val="0083765C"/>
    <w:rsid w:val="00853653"/>
    <w:rsid w:val="00855E1B"/>
    <w:rsid w:val="008637C2"/>
    <w:rsid w:val="00870664"/>
    <w:rsid w:val="00873931"/>
    <w:rsid w:val="008A2682"/>
    <w:rsid w:val="008A2FE2"/>
    <w:rsid w:val="008A6B38"/>
    <w:rsid w:val="008B13C6"/>
    <w:rsid w:val="008B6DE6"/>
    <w:rsid w:val="008D3130"/>
    <w:rsid w:val="008F1C3E"/>
    <w:rsid w:val="008F4A5B"/>
    <w:rsid w:val="008F5DA4"/>
    <w:rsid w:val="00900BC8"/>
    <w:rsid w:val="00903405"/>
    <w:rsid w:val="009034F9"/>
    <w:rsid w:val="00903C6C"/>
    <w:rsid w:val="0091719F"/>
    <w:rsid w:val="0092260E"/>
    <w:rsid w:val="00925050"/>
    <w:rsid w:val="00925A2F"/>
    <w:rsid w:val="0092628E"/>
    <w:rsid w:val="00940468"/>
    <w:rsid w:val="009432D3"/>
    <w:rsid w:val="009554AB"/>
    <w:rsid w:val="00957D50"/>
    <w:rsid w:val="00960558"/>
    <w:rsid w:val="00961C05"/>
    <w:rsid w:val="0098324D"/>
    <w:rsid w:val="00983D07"/>
    <w:rsid w:val="009C4764"/>
    <w:rsid w:val="009C74C9"/>
    <w:rsid w:val="009D2E12"/>
    <w:rsid w:val="009D32F3"/>
    <w:rsid w:val="009D38C1"/>
    <w:rsid w:val="009D69CC"/>
    <w:rsid w:val="00A061A8"/>
    <w:rsid w:val="00A171D1"/>
    <w:rsid w:val="00A27C3E"/>
    <w:rsid w:val="00A376BA"/>
    <w:rsid w:val="00A437DA"/>
    <w:rsid w:val="00A465D8"/>
    <w:rsid w:val="00A54CCF"/>
    <w:rsid w:val="00A60F03"/>
    <w:rsid w:val="00A6530F"/>
    <w:rsid w:val="00A65A5D"/>
    <w:rsid w:val="00A75FCA"/>
    <w:rsid w:val="00A856A6"/>
    <w:rsid w:val="00A91001"/>
    <w:rsid w:val="00AA6E60"/>
    <w:rsid w:val="00AB0CA9"/>
    <w:rsid w:val="00AB7639"/>
    <w:rsid w:val="00AC4F39"/>
    <w:rsid w:val="00AD7EB9"/>
    <w:rsid w:val="00AE0427"/>
    <w:rsid w:val="00AE7C8F"/>
    <w:rsid w:val="00AF21A1"/>
    <w:rsid w:val="00AF5AC3"/>
    <w:rsid w:val="00AF6466"/>
    <w:rsid w:val="00B07031"/>
    <w:rsid w:val="00B10954"/>
    <w:rsid w:val="00B21EDB"/>
    <w:rsid w:val="00B26CF2"/>
    <w:rsid w:val="00B27E25"/>
    <w:rsid w:val="00B33579"/>
    <w:rsid w:val="00B45AE4"/>
    <w:rsid w:val="00B50FE4"/>
    <w:rsid w:val="00B512D4"/>
    <w:rsid w:val="00B57C28"/>
    <w:rsid w:val="00B70104"/>
    <w:rsid w:val="00B73F98"/>
    <w:rsid w:val="00B7760C"/>
    <w:rsid w:val="00B821C7"/>
    <w:rsid w:val="00B83E54"/>
    <w:rsid w:val="00B85E76"/>
    <w:rsid w:val="00B91803"/>
    <w:rsid w:val="00BB356F"/>
    <w:rsid w:val="00BD0907"/>
    <w:rsid w:val="00BE2FCD"/>
    <w:rsid w:val="00BE4BD0"/>
    <w:rsid w:val="00BE584C"/>
    <w:rsid w:val="00C0286E"/>
    <w:rsid w:val="00C033BE"/>
    <w:rsid w:val="00C03665"/>
    <w:rsid w:val="00C041B2"/>
    <w:rsid w:val="00C04955"/>
    <w:rsid w:val="00C204DA"/>
    <w:rsid w:val="00C37748"/>
    <w:rsid w:val="00C417FB"/>
    <w:rsid w:val="00C423A0"/>
    <w:rsid w:val="00C46B91"/>
    <w:rsid w:val="00C52BC8"/>
    <w:rsid w:val="00C7787D"/>
    <w:rsid w:val="00C82DED"/>
    <w:rsid w:val="00C85D86"/>
    <w:rsid w:val="00C862D5"/>
    <w:rsid w:val="00C931F0"/>
    <w:rsid w:val="00C959B6"/>
    <w:rsid w:val="00C97362"/>
    <w:rsid w:val="00CA16CC"/>
    <w:rsid w:val="00CA1CCE"/>
    <w:rsid w:val="00CA286D"/>
    <w:rsid w:val="00CB2A29"/>
    <w:rsid w:val="00CB3CD0"/>
    <w:rsid w:val="00CB6612"/>
    <w:rsid w:val="00CC4D2B"/>
    <w:rsid w:val="00CF09E0"/>
    <w:rsid w:val="00CF0FCA"/>
    <w:rsid w:val="00CF1A60"/>
    <w:rsid w:val="00D31300"/>
    <w:rsid w:val="00D42433"/>
    <w:rsid w:val="00D50B5E"/>
    <w:rsid w:val="00D538A1"/>
    <w:rsid w:val="00D626EA"/>
    <w:rsid w:val="00D7057C"/>
    <w:rsid w:val="00D76C9F"/>
    <w:rsid w:val="00D820A2"/>
    <w:rsid w:val="00D92BF3"/>
    <w:rsid w:val="00D930E0"/>
    <w:rsid w:val="00DA1130"/>
    <w:rsid w:val="00DA4659"/>
    <w:rsid w:val="00DA5B31"/>
    <w:rsid w:val="00DB1E78"/>
    <w:rsid w:val="00DC1A52"/>
    <w:rsid w:val="00DD4527"/>
    <w:rsid w:val="00DE1C27"/>
    <w:rsid w:val="00DE6288"/>
    <w:rsid w:val="00DF38C3"/>
    <w:rsid w:val="00DF3F21"/>
    <w:rsid w:val="00E03175"/>
    <w:rsid w:val="00E11A41"/>
    <w:rsid w:val="00E40D81"/>
    <w:rsid w:val="00E46A0F"/>
    <w:rsid w:val="00E54149"/>
    <w:rsid w:val="00E57FC8"/>
    <w:rsid w:val="00E61075"/>
    <w:rsid w:val="00E6713D"/>
    <w:rsid w:val="00E73E75"/>
    <w:rsid w:val="00E928C4"/>
    <w:rsid w:val="00E97C69"/>
    <w:rsid w:val="00E97E3F"/>
    <w:rsid w:val="00EA16CE"/>
    <w:rsid w:val="00EB7B0D"/>
    <w:rsid w:val="00EB7C00"/>
    <w:rsid w:val="00EC3C74"/>
    <w:rsid w:val="00EC7292"/>
    <w:rsid w:val="00ED145E"/>
    <w:rsid w:val="00ED3D55"/>
    <w:rsid w:val="00F06C34"/>
    <w:rsid w:val="00F2555C"/>
    <w:rsid w:val="00F374B8"/>
    <w:rsid w:val="00F50ED3"/>
    <w:rsid w:val="00F556E6"/>
    <w:rsid w:val="00F67F3F"/>
    <w:rsid w:val="00F75557"/>
    <w:rsid w:val="00F85A69"/>
    <w:rsid w:val="00FA0128"/>
    <w:rsid w:val="00FB204E"/>
    <w:rsid w:val="00FC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45B1318"/>
  <w15:docId w15:val="{28077231-B369-4B5D-9A90-52189C57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B42DD"/>
    <w:rPr>
      <w:rFonts w:ascii="Arial" w:hAnsi="Arial" w:cs="Arial"/>
      <w:sz w:val="24"/>
      <w:szCs w:val="24"/>
    </w:rPr>
  </w:style>
  <w:style w:type="paragraph" w:styleId="Kop1">
    <w:name w:val="heading 1"/>
    <w:basedOn w:val="Standaard"/>
    <w:next w:val="Standaard"/>
    <w:qFormat/>
    <w:rsid w:val="004B42DD"/>
    <w:pPr>
      <w:keepNext/>
      <w:widowControl w:val="0"/>
      <w:tabs>
        <w:tab w:val="left" w:pos="0"/>
      </w:tabs>
      <w:spacing w:after="58"/>
      <w:jc w:val="center"/>
      <w:outlineLvl w:val="0"/>
    </w:pPr>
    <w:rPr>
      <w:b/>
      <w:bCs/>
      <w:snapToGrid w:val="0"/>
    </w:rPr>
  </w:style>
  <w:style w:type="paragraph" w:styleId="Kop2">
    <w:name w:val="heading 2"/>
    <w:basedOn w:val="Standaard"/>
    <w:next w:val="Standaard"/>
    <w:qFormat/>
    <w:rsid w:val="004B42DD"/>
    <w:pPr>
      <w:keepNext/>
      <w:tabs>
        <w:tab w:val="left" w:pos="0"/>
      </w:tabs>
      <w:ind w:left="4320" w:hanging="4320"/>
      <w:outlineLvl w:val="1"/>
    </w:pPr>
    <w:rPr>
      <w:b/>
      <w:bCs/>
    </w:rPr>
  </w:style>
  <w:style w:type="paragraph" w:styleId="Kop3">
    <w:name w:val="heading 3"/>
    <w:basedOn w:val="Standaard"/>
    <w:next w:val="Standaard"/>
    <w:qFormat/>
    <w:rsid w:val="004B42DD"/>
    <w:pPr>
      <w:keepNext/>
      <w:outlineLvl w:val="2"/>
    </w:pPr>
  </w:style>
  <w:style w:type="paragraph" w:styleId="Kop4">
    <w:name w:val="heading 4"/>
    <w:basedOn w:val="Standaard"/>
    <w:next w:val="Standaard"/>
    <w:qFormat/>
    <w:rsid w:val="004B42DD"/>
    <w:pPr>
      <w:keepNext/>
      <w:tabs>
        <w:tab w:val="left" w:pos="0"/>
      </w:tabs>
      <w:jc w:val="both"/>
      <w:outlineLvl w:val="3"/>
    </w:pPr>
    <w:rPr>
      <w:sz w:val="32"/>
      <w:szCs w:val="32"/>
      <w:u w:val="single"/>
    </w:rPr>
  </w:style>
  <w:style w:type="paragraph" w:styleId="Kop5">
    <w:name w:val="heading 5"/>
    <w:basedOn w:val="Standaard"/>
    <w:next w:val="Standaard"/>
    <w:qFormat/>
    <w:rsid w:val="004B42DD"/>
    <w:pPr>
      <w:keepNext/>
      <w:outlineLvl w:val="4"/>
    </w:pPr>
    <w:rPr>
      <w:b/>
      <w:bCs/>
      <w:sz w:val="20"/>
      <w:szCs w:val="20"/>
    </w:rPr>
  </w:style>
  <w:style w:type="paragraph" w:styleId="Kop6">
    <w:name w:val="heading 6"/>
    <w:basedOn w:val="Standaard"/>
    <w:next w:val="Standaard"/>
    <w:qFormat/>
    <w:rsid w:val="004B42DD"/>
    <w:pPr>
      <w:keepNext/>
      <w:tabs>
        <w:tab w:val="left" w:pos="0"/>
      </w:tabs>
      <w:jc w:val="both"/>
      <w:outlineLvl w:val="5"/>
    </w:pPr>
    <w:rPr>
      <w:b/>
      <w:bCs/>
    </w:rPr>
  </w:style>
  <w:style w:type="paragraph" w:styleId="Kop7">
    <w:name w:val="heading 7"/>
    <w:basedOn w:val="Standaard"/>
    <w:next w:val="Standaard"/>
    <w:qFormat/>
    <w:rsid w:val="004B42DD"/>
    <w:pPr>
      <w:keepNext/>
      <w:jc w:val="center"/>
      <w:outlineLvl w:val="6"/>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 Char"/>
    <w:basedOn w:val="Standaard"/>
    <w:link w:val="KoptekstChar"/>
    <w:uiPriority w:val="99"/>
    <w:rsid w:val="004B42DD"/>
    <w:pPr>
      <w:tabs>
        <w:tab w:val="center" w:pos="4536"/>
        <w:tab w:val="right" w:pos="9072"/>
      </w:tabs>
    </w:pPr>
  </w:style>
  <w:style w:type="paragraph" w:styleId="Voettekst">
    <w:name w:val="footer"/>
    <w:basedOn w:val="Standaard"/>
    <w:rsid w:val="004B42DD"/>
    <w:pPr>
      <w:tabs>
        <w:tab w:val="center" w:pos="4536"/>
        <w:tab w:val="right" w:pos="9072"/>
      </w:tabs>
    </w:pPr>
  </w:style>
  <w:style w:type="character" w:styleId="Paginanummer">
    <w:name w:val="page number"/>
    <w:basedOn w:val="Standaardalinea-lettertype"/>
    <w:rsid w:val="004B42DD"/>
  </w:style>
  <w:style w:type="paragraph" w:customStyle="1" w:styleId="Heading11">
    <w:name w:val="Heading 11"/>
    <w:basedOn w:val="Standaard"/>
    <w:rsid w:val="004B42DD"/>
    <w:pPr>
      <w:widowControl w:val="0"/>
      <w:spacing w:after="200"/>
    </w:pPr>
    <w:rPr>
      <w:rFonts w:ascii="Zurich Cn BT" w:hAnsi="Zurich Cn BT"/>
      <w:b/>
      <w:bCs/>
      <w:snapToGrid w:val="0"/>
      <w:sz w:val="30"/>
      <w:szCs w:val="30"/>
      <w:lang w:val="en-US"/>
    </w:rPr>
  </w:style>
  <w:style w:type="paragraph" w:customStyle="1" w:styleId="Heading21">
    <w:name w:val="Heading 21"/>
    <w:basedOn w:val="Standaard"/>
    <w:rsid w:val="004B42DD"/>
    <w:pPr>
      <w:widowControl w:val="0"/>
    </w:pPr>
    <w:rPr>
      <w:rFonts w:ascii="Zurich Cn BT" w:hAnsi="Zurich Cn BT"/>
      <w:b/>
      <w:bCs/>
      <w:snapToGrid w:val="0"/>
      <w:sz w:val="28"/>
      <w:szCs w:val="28"/>
      <w:lang w:val="en-US"/>
    </w:rPr>
  </w:style>
  <w:style w:type="paragraph" w:customStyle="1" w:styleId="Heading31">
    <w:name w:val="Heading 31"/>
    <w:basedOn w:val="Standaard"/>
    <w:rsid w:val="004B42DD"/>
    <w:pPr>
      <w:widowControl w:val="0"/>
    </w:pPr>
    <w:rPr>
      <w:rFonts w:ascii="Zurich Cn BT" w:hAnsi="Zurich Cn BT"/>
      <w:b/>
      <w:bCs/>
      <w:snapToGrid w:val="0"/>
      <w:lang w:val="en-US"/>
    </w:rPr>
  </w:style>
  <w:style w:type="paragraph" w:customStyle="1" w:styleId="a">
    <w:name w:val="_"/>
    <w:basedOn w:val="Standaard"/>
    <w:rsid w:val="004B42DD"/>
    <w:pPr>
      <w:widowControl w:val="0"/>
      <w:ind w:left="720" w:hanging="720"/>
    </w:pPr>
    <w:rPr>
      <w:rFonts w:ascii="Zurich Cn BT" w:hAnsi="Zurich Cn BT"/>
      <w:snapToGrid w:val="0"/>
      <w:lang w:val="en-US"/>
    </w:rPr>
  </w:style>
  <w:style w:type="paragraph" w:customStyle="1" w:styleId="123">
    <w:name w:val="1.2.3"/>
    <w:basedOn w:val="Standaard"/>
    <w:rsid w:val="004B42DD"/>
    <w:pPr>
      <w:widowControl w:val="0"/>
      <w:numPr>
        <w:numId w:val="4"/>
      </w:numPr>
      <w:ind w:left="720" w:hanging="720"/>
    </w:pPr>
    <w:rPr>
      <w:rFonts w:ascii="Arial Narrow" w:hAnsi="Arial Narrow"/>
      <w:snapToGrid w:val="0"/>
      <w:lang w:val="en-US"/>
    </w:rPr>
  </w:style>
  <w:style w:type="paragraph" w:styleId="Plattetekst">
    <w:name w:val="Body Text"/>
    <w:basedOn w:val="Standaard"/>
    <w:rsid w:val="004B42DD"/>
    <w:pPr>
      <w:tabs>
        <w:tab w:val="left" w:pos="0"/>
      </w:tabs>
      <w:jc w:val="both"/>
    </w:pPr>
    <w:rPr>
      <w:b/>
      <w:bCs/>
      <w:sz w:val="20"/>
      <w:szCs w:val="20"/>
    </w:rPr>
  </w:style>
  <w:style w:type="paragraph" w:styleId="Plattetekstinspringen">
    <w:name w:val="Body Text Indent"/>
    <w:basedOn w:val="Standaard"/>
    <w:rsid w:val="004B42DD"/>
    <w:pPr>
      <w:ind w:left="2127" w:hanging="2127"/>
    </w:pPr>
    <w:rPr>
      <w:sz w:val="20"/>
      <w:szCs w:val="20"/>
    </w:rPr>
  </w:style>
  <w:style w:type="paragraph" w:styleId="Bijschrift">
    <w:name w:val="caption"/>
    <w:basedOn w:val="Standaard"/>
    <w:next w:val="Standaard"/>
    <w:qFormat/>
    <w:rsid w:val="004B42DD"/>
    <w:rPr>
      <w:b/>
      <w:bCs/>
      <w:sz w:val="16"/>
      <w:szCs w:val="16"/>
      <w:u w:val="single"/>
    </w:rPr>
  </w:style>
  <w:style w:type="paragraph" w:styleId="Ballontekst">
    <w:name w:val="Balloon Text"/>
    <w:basedOn w:val="Standaard"/>
    <w:semiHidden/>
    <w:rsid w:val="00F50ED3"/>
    <w:rPr>
      <w:rFonts w:ascii="Tahoma" w:hAnsi="Tahoma" w:cs="Tahoma"/>
      <w:sz w:val="16"/>
      <w:szCs w:val="16"/>
    </w:rPr>
  </w:style>
  <w:style w:type="character" w:customStyle="1" w:styleId="KoptekstChar">
    <w:name w:val="Koptekst Char"/>
    <w:aliases w:val=" Char Char"/>
    <w:basedOn w:val="Standaardalinea-lettertype"/>
    <w:link w:val="Koptekst"/>
    <w:uiPriority w:val="99"/>
    <w:rsid w:val="00A465D8"/>
    <w:rPr>
      <w:rFonts w:ascii="Arial" w:hAnsi="Arial" w:cs="Arial"/>
      <w:sz w:val="24"/>
      <w:szCs w:val="24"/>
    </w:rPr>
  </w:style>
  <w:style w:type="paragraph" w:styleId="Lijstalinea">
    <w:name w:val="List Paragraph"/>
    <w:basedOn w:val="Standaard"/>
    <w:uiPriority w:val="34"/>
    <w:qFormat/>
    <w:rsid w:val="008F5DA4"/>
    <w:pPr>
      <w:ind w:left="720"/>
      <w:contextualSpacing/>
    </w:pPr>
  </w:style>
  <w:style w:type="character" w:styleId="Verwijzingopmerking">
    <w:name w:val="annotation reference"/>
    <w:basedOn w:val="Standaardalinea-lettertype"/>
    <w:rsid w:val="0024317F"/>
    <w:rPr>
      <w:sz w:val="16"/>
      <w:szCs w:val="16"/>
    </w:rPr>
  </w:style>
  <w:style w:type="paragraph" w:styleId="Tekstopmerking">
    <w:name w:val="annotation text"/>
    <w:basedOn w:val="Standaard"/>
    <w:link w:val="TekstopmerkingChar"/>
    <w:rsid w:val="0024317F"/>
    <w:rPr>
      <w:sz w:val="20"/>
      <w:szCs w:val="20"/>
    </w:rPr>
  </w:style>
  <w:style w:type="character" w:customStyle="1" w:styleId="TekstopmerkingChar">
    <w:name w:val="Tekst opmerking Char"/>
    <w:basedOn w:val="Standaardalinea-lettertype"/>
    <w:link w:val="Tekstopmerking"/>
    <w:rsid w:val="0024317F"/>
    <w:rPr>
      <w:rFonts w:ascii="Arial" w:hAnsi="Arial" w:cs="Arial"/>
    </w:rPr>
  </w:style>
  <w:style w:type="paragraph" w:styleId="Onderwerpvanopmerking">
    <w:name w:val="annotation subject"/>
    <w:basedOn w:val="Tekstopmerking"/>
    <w:next w:val="Tekstopmerking"/>
    <w:link w:val="OnderwerpvanopmerkingChar"/>
    <w:rsid w:val="0024317F"/>
    <w:rPr>
      <w:b/>
      <w:bCs/>
    </w:rPr>
  </w:style>
  <w:style w:type="character" w:customStyle="1" w:styleId="OnderwerpvanopmerkingChar">
    <w:name w:val="Onderwerp van opmerking Char"/>
    <w:basedOn w:val="TekstopmerkingChar"/>
    <w:link w:val="Onderwerpvanopmerking"/>
    <w:rsid w:val="0024317F"/>
    <w:rPr>
      <w:rFonts w:ascii="Arial" w:hAnsi="Arial" w:cs="Arial"/>
      <w:b/>
      <w:bCs/>
    </w:rPr>
  </w:style>
  <w:style w:type="table" w:styleId="Tabelraster">
    <w:name w:val="Table Grid"/>
    <w:basedOn w:val="Standaardtabel"/>
    <w:uiPriority w:val="59"/>
    <w:rsid w:val="008637C2"/>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37C2"/>
    <w:pPr>
      <w:autoSpaceDE w:val="0"/>
      <w:autoSpaceDN w:val="0"/>
      <w:adjustRightInd w:val="0"/>
    </w:pPr>
    <w:rPr>
      <w:rFonts w:eastAsiaTheme="minorHAnsi"/>
      <w:color w:val="000000"/>
      <w:sz w:val="24"/>
      <w:szCs w:val="24"/>
      <w:lang w:val="en-US" w:eastAsia="en-US"/>
    </w:rPr>
  </w:style>
  <w:style w:type="paragraph" w:styleId="Revisie">
    <w:name w:val="Revision"/>
    <w:hidden/>
    <w:uiPriority w:val="99"/>
    <w:semiHidden/>
    <w:rsid w:val="00E928C4"/>
    <w:rPr>
      <w:rFonts w:ascii="Arial" w:hAnsi="Arial" w:cs="Arial"/>
      <w:sz w:val="24"/>
      <w:szCs w:val="24"/>
    </w:rPr>
  </w:style>
  <w:style w:type="character" w:customStyle="1" w:styleId="st1">
    <w:name w:val="st1"/>
    <w:rsid w:val="00D930E0"/>
  </w:style>
  <w:style w:type="paragraph" w:styleId="Normaalweb">
    <w:name w:val="Normal (Web)"/>
    <w:basedOn w:val="Standaard"/>
    <w:uiPriority w:val="99"/>
    <w:unhideWhenUsed/>
    <w:rsid w:val="001F5C45"/>
    <w:pPr>
      <w:spacing w:before="100" w:beforeAutospacing="1" w:after="100" w:afterAutospacing="1"/>
    </w:pPr>
    <w:rPr>
      <w:rFonts w:ascii="Times New Roman" w:eastAsiaTheme="minorEastAsia" w:hAnsi="Times New Roman" w:cs="Times New Roman"/>
      <w:lang w:val="nl-BE" w:eastAsia="nl-BE"/>
    </w:rPr>
  </w:style>
  <w:style w:type="character" w:styleId="Hyperlink">
    <w:name w:val="Hyperlink"/>
    <w:basedOn w:val="Standaardalinea-lettertype"/>
    <w:uiPriority w:val="99"/>
    <w:unhideWhenUsed/>
    <w:rsid w:val="00E610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4013">
      <w:bodyDiv w:val="1"/>
      <w:marLeft w:val="0"/>
      <w:marRight w:val="0"/>
      <w:marTop w:val="0"/>
      <w:marBottom w:val="0"/>
      <w:divBdr>
        <w:top w:val="none" w:sz="0" w:space="0" w:color="auto"/>
        <w:left w:val="none" w:sz="0" w:space="0" w:color="auto"/>
        <w:bottom w:val="none" w:sz="0" w:space="0" w:color="auto"/>
        <w:right w:val="none" w:sz="0" w:space="0" w:color="auto"/>
      </w:divBdr>
    </w:div>
    <w:div w:id="202136191">
      <w:bodyDiv w:val="1"/>
      <w:marLeft w:val="0"/>
      <w:marRight w:val="0"/>
      <w:marTop w:val="0"/>
      <w:marBottom w:val="0"/>
      <w:divBdr>
        <w:top w:val="none" w:sz="0" w:space="0" w:color="auto"/>
        <w:left w:val="none" w:sz="0" w:space="0" w:color="auto"/>
        <w:bottom w:val="none" w:sz="0" w:space="0" w:color="auto"/>
        <w:right w:val="none" w:sz="0" w:space="0" w:color="auto"/>
      </w:divBdr>
    </w:div>
    <w:div w:id="343826656">
      <w:bodyDiv w:val="1"/>
      <w:marLeft w:val="0"/>
      <w:marRight w:val="0"/>
      <w:marTop w:val="0"/>
      <w:marBottom w:val="0"/>
      <w:divBdr>
        <w:top w:val="none" w:sz="0" w:space="0" w:color="auto"/>
        <w:left w:val="none" w:sz="0" w:space="0" w:color="auto"/>
        <w:bottom w:val="none" w:sz="0" w:space="0" w:color="auto"/>
        <w:right w:val="none" w:sz="0" w:space="0" w:color="auto"/>
      </w:divBdr>
      <w:divsChild>
        <w:div w:id="1508669089">
          <w:marLeft w:val="274"/>
          <w:marRight w:val="0"/>
          <w:marTop w:val="0"/>
          <w:marBottom w:val="0"/>
          <w:divBdr>
            <w:top w:val="none" w:sz="0" w:space="0" w:color="auto"/>
            <w:left w:val="none" w:sz="0" w:space="0" w:color="auto"/>
            <w:bottom w:val="none" w:sz="0" w:space="0" w:color="auto"/>
            <w:right w:val="none" w:sz="0" w:space="0" w:color="auto"/>
          </w:divBdr>
        </w:div>
        <w:div w:id="1534537124">
          <w:marLeft w:val="274"/>
          <w:marRight w:val="0"/>
          <w:marTop w:val="0"/>
          <w:marBottom w:val="0"/>
          <w:divBdr>
            <w:top w:val="none" w:sz="0" w:space="0" w:color="auto"/>
            <w:left w:val="none" w:sz="0" w:space="0" w:color="auto"/>
            <w:bottom w:val="none" w:sz="0" w:space="0" w:color="auto"/>
            <w:right w:val="none" w:sz="0" w:space="0" w:color="auto"/>
          </w:divBdr>
        </w:div>
        <w:div w:id="1042755161">
          <w:marLeft w:val="274"/>
          <w:marRight w:val="0"/>
          <w:marTop w:val="0"/>
          <w:marBottom w:val="0"/>
          <w:divBdr>
            <w:top w:val="none" w:sz="0" w:space="0" w:color="auto"/>
            <w:left w:val="none" w:sz="0" w:space="0" w:color="auto"/>
            <w:bottom w:val="none" w:sz="0" w:space="0" w:color="auto"/>
            <w:right w:val="none" w:sz="0" w:space="0" w:color="auto"/>
          </w:divBdr>
        </w:div>
        <w:div w:id="2145731294">
          <w:marLeft w:val="274"/>
          <w:marRight w:val="0"/>
          <w:marTop w:val="0"/>
          <w:marBottom w:val="0"/>
          <w:divBdr>
            <w:top w:val="none" w:sz="0" w:space="0" w:color="auto"/>
            <w:left w:val="none" w:sz="0" w:space="0" w:color="auto"/>
            <w:bottom w:val="none" w:sz="0" w:space="0" w:color="auto"/>
            <w:right w:val="none" w:sz="0" w:space="0" w:color="auto"/>
          </w:divBdr>
        </w:div>
        <w:div w:id="826475585">
          <w:marLeft w:val="274"/>
          <w:marRight w:val="0"/>
          <w:marTop w:val="0"/>
          <w:marBottom w:val="0"/>
          <w:divBdr>
            <w:top w:val="none" w:sz="0" w:space="0" w:color="auto"/>
            <w:left w:val="none" w:sz="0" w:space="0" w:color="auto"/>
            <w:bottom w:val="none" w:sz="0" w:space="0" w:color="auto"/>
            <w:right w:val="none" w:sz="0" w:space="0" w:color="auto"/>
          </w:divBdr>
        </w:div>
        <w:div w:id="931350797">
          <w:marLeft w:val="274"/>
          <w:marRight w:val="0"/>
          <w:marTop w:val="0"/>
          <w:marBottom w:val="0"/>
          <w:divBdr>
            <w:top w:val="none" w:sz="0" w:space="0" w:color="auto"/>
            <w:left w:val="none" w:sz="0" w:space="0" w:color="auto"/>
            <w:bottom w:val="none" w:sz="0" w:space="0" w:color="auto"/>
            <w:right w:val="none" w:sz="0" w:space="0" w:color="auto"/>
          </w:divBdr>
        </w:div>
        <w:div w:id="172309816">
          <w:marLeft w:val="274"/>
          <w:marRight w:val="0"/>
          <w:marTop w:val="0"/>
          <w:marBottom w:val="0"/>
          <w:divBdr>
            <w:top w:val="none" w:sz="0" w:space="0" w:color="auto"/>
            <w:left w:val="none" w:sz="0" w:space="0" w:color="auto"/>
            <w:bottom w:val="none" w:sz="0" w:space="0" w:color="auto"/>
            <w:right w:val="none" w:sz="0" w:space="0" w:color="auto"/>
          </w:divBdr>
        </w:div>
      </w:divsChild>
    </w:div>
    <w:div w:id="500121928">
      <w:bodyDiv w:val="1"/>
      <w:marLeft w:val="0"/>
      <w:marRight w:val="0"/>
      <w:marTop w:val="0"/>
      <w:marBottom w:val="0"/>
      <w:divBdr>
        <w:top w:val="none" w:sz="0" w:space="0" w:color="auto"/>
        <w:left w:val="none" w:sz="0" w:space="0" w:color="auto"/>
        <w:bottom w:val="none" w:sz="0" w:space="0" w:color="auto"/>
        <w:right w:val="none" w:sz="0" w:space="0" w:color="auto"/>
      </w:divBdr>
    </w:div>
    <w:div w:id="628512761">
      <w:bodyDiv w:val="1"/>
      <w:marLeft w:val="0"/>
      <w:marRight w:val="0"/>
      <w:marTop w:val="0"/>
      <w:marBottom w:val="0"/>
      <w:divBdr>
        <w:top w:val="none" w:sz="0" w:space="0" w:color="auto"/>
        <w:left w:val="none" w:sz="0" w:space="0" w:color="auto"/>
        <w:bottom w:val="none" w:sz="0" w:space="0" w:color="auto"/>
        <w:right w:val="none" w:sz="0" w:space="0" w:color="auto"/>
      </w:divBdr>
      <w:divsChild>
        <w:div w:id="317925527">
          <w:marLeft w:val="274"/>
          <w:marRight w:val="0"/>
          <w:marTop w:val="0"/>
          <w:marBottom w:val="0"/>
          <w:divBdr>
            <w:top w:val="none" w:sz="0" w:space="0" w:color="auto"/>
            <w:left w:val="none" w:sz="0" w:space="0" w:color="auto"/>
            <w:bottom w:val="none" w:sz="0" w:space="0" w:color="auto"/>
            <w:right w:val="none" w:sz="0" w:space="0" w:color="auto"/>
          </w:divBdr>
        </w:div>
        <w:div w:id="1421173306">
          <w:marLeft w:val="274"/>
          <w:marRight w:val="0"/>
          <w:marTop w:val="0"/>
          <w:marBottom w:val="0"/>
          <w:divBdr>
            <w:top w:val="none" w:sz="0" w:space="0" w:color="auto"/>
            <w:left w:val="none" w:sz="0" w:space="0" w:color="auto"/>
            <w:bottom w:val="none" w:sz="0" w:space="0" w:color="auto"/>
            <w:right w:val="none" w:sz="0" w:space="0" w:color="auto"/>
          </w:divBdr>
        </w:div>
        <w:div w:id="445388719">
          <w:marLeft w:val="274"/>
          <w:marRight w:val="0"/>
          <w:marTop w:val="0"/>
          <w:marBottom w:val="0"/>
          <w:divBdr>
            <w:top w:val="none" w:sz="0" w:space="0" w:color="auto"/>
            <w:left w:val="none" w:sz="0" w:space="0" w:color="auto"/>
            <w:bottom w:val="none" w:sz="0" w:space="0" w:color="auto"/>
            <w:right w:val="none" w:sz="0" w:space="0" w:color="auto"/>
          </w:divBdr>
        </w:div>
        <w:div w:id="426191239">
          <w:marLeft w:val="274"/>
          <w:marRight w:val="0"/>
          <w:marTop w:val="0"/>
          <w:marBottom w:val="0"/>
          <w:divBdr>
            <w:top w:val="none" w:sz="0" w:space="0" w:color="auto"/>
            <w:left w:val="none" w:sz="0" w:space="0" w:color="auto"/>
            <w:bottom w:val="none" w:sz="0" w:space="0" w:color="auto"/>
            <w:right w:val="none" w:sz="0" w:space="0" w:color="auto"/>
          </w:divBdr>
        </w:div>
        <w:div w:id="617684293">
          <w:marLeft w:val="274"/>
          <w:marRight w:val="0"/>
          <w:marTop w:val="0"/>
          <w:marBottom w:val="0"/>
          <w:divBdr>
            <w:top w:val="none" w:sz="0" w:space="0" w:color="auto"/>
            <w:left w:val="none" w:sz="0" w:space="0" w:color="auto"/>
            <w:bottom w:val="none" w:sz="0" w:space="0" w:color="auto"/>
            <w:right w:val="none" w:sz="0" w:space="0" w:color="auto"/>
          </w:divBdr>
        </w:div>
        <w:div w:id="446508348">
          <w:marLeft w:val="274"/>
          <w:marRight w:val="0"/>
          <w:marTop w:val="0"/>
          <w:marBottom w:val="0"/>
          <w:divBdr>
            <w:top w:val="none" w:sz="0" w:space="0" w:color="auto"/>
            <w:left w:val="none" w:sz="0" w:space="0" w:color="auto"/>
            <w:bottom w:val="none" w:sz="0" w:space="0" w:color="auto"/>
            <w:right w:val="none" w:sz="0" w:space="0" w:color="auto"/>
          </w:divBdr>
        </w:div>
        <w:div w:id="1186140796">
          <w:marLeft w:val="274"/>
          <w:marRight w:val="0"/>
          <w:marTop w:val="0"/>
          <w:marBottom w:val="0"/>
          <w:divBdr>
            <w:top w:val="none" w:sz="0" w:space="0" w:color="auto"/>
            <w:left w:val="none" w:sz="0" w:space="0" w:color="auto"/>
            <w:bottom w:val="none" w:sz="0" w:space="0" w:color="auto"/>
            <w:right w:val="none" w:sz="0" w:space="0" w:color="auto"/>
          </w:divBdr>
        </w:div>
        <w:div w:id="1177771012">
          <w:marLeft w:val="274"/>
          <w:marRight w:val="0"/>
          <w:marTop w:val="0"/>
          <w:marBottom w:val="0"/>
          <w:divBdr>
            <w:top w:val="none" w:sz="0" w:space="0" w:color="auto"/>
            <w:left w:val="none" w:sz="0" w:space="0" w:color="auto"/>
            <w:bottom w:val="none" w:sz="0" w:space="0" w:color="auto"/>
            <w:right w:val="none" w:sz="0" w:space="0" w:color="auto"/>
          </w:divBdr>
        </w:div>
      </w:divsChild>
    </w:div>
    <w:div w:id="699207182">
      <w:bodyDiv w:val="1"/>
      <w:marLeft w:val="0"/>
      <w:marRight w:val="0"/>
      <w:marTop w:val="0"/>
      <w:marBottom w:val="0"/>
      <w:divBdr>
        <w:top w:val="none" w:sz="0" w:space="0" w:color="auto"/>
        <w:left w:val="none" w:sz="0" w:space="0" w:color="auto"/>
        <w:bottom w:val="none" w:sz="0" w:space="0" w:color="auto"/>
        <w:right w:val="none" w:sz="0" w:space="0" w:color="auto"/>
      </w:divBdr>
    </w:div>
    <w:div w:id="724530847">
      <w:bodyDiv w:val="1"/>
      <w:marLeft w:val="0"/>
      <w:marRight w:val="0"/>
      <w:marTop w:val="0"/>
      <w:marBottom w:val="0"/>
      <w:divBdr>
        <w:top w:val="none" w:sz="0" w:space="0" w:color="auto"/>
        <w:left w:val="none" w:sz="0" w:space="0" w:color="auto"/>
        <w:bottom w:val="none" w:sz="0" w:space="0" w:color="auto"/>
        <w:right w:val="none" w:sz="0" w:space="0" w:color="auto"/>
      </w:divBdr>
    </w:div>
    <w:div w:id="849753371">
      <w:bodyDiv w:val="1"/>
      <w:marLeft w:val="0"/>
      <w:marRight w:val="0"/>
      <w:marTop w:val="0"/>
      <w:marBottom w:val="0"/>
      <w:divBdr>
        <w:top w:val="none" w:sz="0" w:space="0" w:color="auto"/>
        <w:left w:val="none" w:sz="0" w:space="0" w:color="auto"/>
        <w:bottom w:val="none" w:sz="0" w:space="0" w:color="auto"/>
        <w:right w:val="none" w:sz="0" w:space="0" w:color="auto"/>
      </w:divBdr>
    </w:div>
    <w:div w:id="1151601313">
      <w:bodyDiv w:val="1"/>
      <w:marLeft w:val="0"/>
      <w:marRight w:val="0"/>
      <w:marTop w:val="0"/>
      <w:marBottom w:val="0"/>
      <w:divBdr>
        <w:top w:val="none" w:sz="0" w:space="0" w:color="auto"/>
        <w:left w:val="none" w:sz="0" w:space="0" w:color="auto"/>
        <w:bottom w:val="none" w:sz="0" w:space="0" w:color="auto"/>
        <w:right w:val="none" w:sz="0" w:space="0" w:color="auto"/>
      </w:divBdr>
    </w:div>
    <w:div w:id="1297301794">
      <w:bodyDiv w:val="1"/>
      <w:marLeft w:val="0"/>
      <w:marRight w:val="0"/>
      <w:marTop w:val="0"/>
      <w:marBottom w:val="0"/>
      <w:divBdr>
        <w:top w:val="none" w:sz="0" w:space="0" w:color="auto"/>
        <w:left w:val="none" w:sz="0" w:space="0" w:color="auto"/>
        <w:bottom w:val="none" w:sz="0" w:space="0" w:color="auto"/>
        <w:right w:val="none" w:sz="0" w:space="0" w:color="auto"/>
      </w:divBdr>
    </w:div>
    <w:div w:id="204829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rlinde.de.cuyper@adi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OS_x0020_document_x0020_type xmlns="a1f74870-6e38-42a7-94c9-c59488e9482f">Form</BOS_x0020_document_x0020_type>
    <Order0 xmlns="3685d13a-a6b4-43d1-8f82-1cfe09f44204" xsi:nil="true"/>
    <TaxCatchAll xmlns="a5a16fed-3cb8-45ea-9744-ba0aeadce716">
      <Value>5711</Value>
    </TaxCatchAll>
    <Document_x0020_number xmlns="a1f74870-6e38-42a7-94c9-c59488e9482f">AB-LOS-FR-43-58-D</Document_x0020_number>
    <Section xmlns="a1f74870-6e38-42a7-94c9-c59488e9482f">LOS Human Resources</Section>
    <TaxKeywordTaxHTField xmlns="a1f74870-6e38-42a7-94c9-c59488e9482f">
      <Terms xmlns="http://schemas.microsoft.com/office/infopath/2007/PartnerControls">
        <TermInfo xmlns="http://schemas.microsoft.com/office/infopath/2007/PartnerControls">
          <TermName xmlns="http://schemas.microsoft.com/office/infopath/2007/PartnerControls">Vacature</TermName>
          <TermId xmlns="http://schemas.microsoft.com/office/infopath/2007/PartnerControls">e05b95b2-b81d-4036-845c-769963346eae</TermId>
        </TermInfo>
      </Terms>
    </TaxKeywordTaxHTField>
    <Revision_x0020_level xmlns="a1f74870-6e38-42a7-94c9-c59488e9482f">2</Revision_x0020_level>
    <Revision_x0020_date xmlns="a1f74870-6e38-42a7-94c9-c59488e9482f">2020-05-05T07:00:00+00:00</Revision_x0020_date>
    <Language xmlns="3685d13a-a6b4-43d1-8f82-1cfe09f44204">Dutch</Languag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305B13998AB940B54440CD2F028EB5" ma:contentTypeVersion="24" ma:contentTypeDescription="Create a new document." ma:contentTypeScope="" ma:versionID="b7a6b8a6e74c81e52edb0457e3488313">
  <xsd:schema xmlns:xsd="http://www.w3.org/2001/XMLSchema" xmlns:xs="http://www.w3.org/2001/XMLSchema" xmlns:p="http://schemas.microsoft.com/office/2006/metadata/properties" xmlns:ns2="a1f74870-6e38-42a7-94c9-c59488e9482f" xmlns:ns3="3685d13a-a6b4-43d1-8f82-1cfe09f44204" xmlns:ns4="a5a16fed-3cb8-45ea-9744-ba0aeadce716" targetNamespace="http://schemas.microsoft.com/office/2006/metadata/properties" ma:root="true" ma:fieldsID="d2003a0176b52e748eb1448490a3b0a4" ns2:_="" ns3:_="" ns4:_="">
    <xsd:import namespace="a1f74870-6e38-42a7-94c9-c59488e9482f"/>
    <xsd:import namespace="3685d13a-a6b4-43d1-8f82-1cfe09f44204"/>
    <xsd:import namespace="a5a16fed-3cb8-45ea-9744-ba0aeadce716"/>
    <xsd:element name="properties">
      <xsd:complexType>
        <xsd:sequence>
          <xsd:element name="documentManagement">
            <xsd:complexType>
              <xsd:all>
                <xsd:element ref="ns2:Document_x0020_number"/>
                <xsd:element ref="ns2:Revision_x0020_level"/>
                <xsd:element ref="ns2:Revision_x0020_date"/>
                <xsd:element ref="ns2:BOS_x0020_document_x0020_type"/>
                <xsd:element ref="ns2:Section"/>
                <xsd:element ref="ns3:Order0" minOccurs="0"/>
                <xsd:element ref="ns2:SharedWithUsers" minOccurs="0"/>
                <xsd:element ref="ns2:SharedWithDetails" minOccurs="0"/>
                <xsd:element ref="ns2:TaxKeywordTaxHTField" minOccurs="0"/>
                <xsd:element ref="ns4:TaxCatchAll" minOccurs="0"/>
                <xsd:element ref="ns3:Language"/>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74870-6e38-42a7-94c9-c59488e9482f" elementFormDefault="qualified">
    <xsd:import namespace="http://schemas.microsoft.com/office/2006/documentManagement/types"/>
    <xsd:import namespace="http://schemas.microsoft.com/office/infopath/2007/PartnerControls"/>
    <xsd:element name="Document_x0020_number" ma:index="1" ma:displayName="Document number" ma:indexed="true" ma:internalName="Document_x0020_number">
      <xsd:simpleType>
        <xsd:restriction base="dms:Text">
          <xsd:maxLength value="255"/>
        </xsd:restriction>
      </xsd:simpleType>
    </xsd:element>
    <xsd:element name="Revision_x0020_level" ma:index="2" ma:displayName="Revision level" ma:decimals="1" ma:internalName="Revision_x0020_level">
      <xsd:simpleType>
        <xsd:restriction base="dms:Number">
          <xsd:maxInclusive value="999.9"/>
          <xsd:minInclusive value="1"/>
        </xsd:restriction>
      </xsd:simpleType>
    </xsd:element>
    <xsd:element name="Revision_x0020_date" ma:index="3" ma:displayName="Revision date" ma:format="DateOnly" ma:indexed="true" ma:internalName="Revision_x0020_date">
      <xsd:simpleType>
        <xsd:restriction base="dms:DateTime"/>
      </xsd:simpleType>
    </xsd:element>
    <xsd:element name="BOS_x0020_document_x0020_type" ma:index="4" ma:displayName="BOS document type" ma:format="Dropdown" ma:indexed="true" ma:internalName="BOS_x0020_document_x0020_type">
      <xsd:simpleType>
        <xsd:restriction base="dms:Choice">
          <xsd:enumeration value="Checklist"/>
          <xsd:enumeration value="Form"/>
          <xsd:enumeration value="Guideline"/>
          <xsd:enumeration value="Policy"/>
          <xsd:enumeration value="Procedure"/>
          <xsd:enumeration value="Specification"/>
          <xsd:enumeration value="Standard"/>
          <xsd:enumeration value="Work instruction"/>
        </xsd:restriction>
      </xsd:simpleType>
    </xsd:element>
    <xsd:element name="Section" ma:index="5" ma:displayName="Section" ma:format="Dropdown" ma:indexed="true" ma:internalName="Section">
      <xsd:simpleType>
        <xsd:restriction base="dms:Choice">
          <xsd:enumeration value="LOS Group"/>
          <xsd:enumeration value="LOS Management"/>
          <xsd:enumeration value="LOS Finance"/>
          <xsd:enumeration value="LOS EHS &amp; E"/>
          <xsd:enumeration value="LOS Human Resources"/>
          <xsd:enumeration value="LOS Information Technology"/>
          <xsd:enumeration value="LOS Legal"/>
          <xsd:enumeration value="PLUS"/>
          <xsd:enumeration value="POS"/>
          <xsd:enumeration value="PSOS (Procurement)"/>
          <xsd:enumeration value="PSOS (SCM)"/>
          <xsd:enumeration value="MOS"/>
          <xsd:enumeration value="BOS Policy"/>
          <xsd:enumeration value="BOS Resources"/>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9526fc05-8f87-4b41-a902-b7c5639a3657" ma:termSetId="00000000-0000-0000-0000-000000000000" ma:anchorId="00000000-0000-0000-0000-000000000000" ma:open="true" ma:isKeyword="true">
      <xsd:complexType>
        <xsd:sequence>
          <xsd:element ref="pc:Terms" minOccurs="0" maxOccurs="1"/>
        </xsd:sequence>
      </xsd:complexType>
    </xsd:element>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85d13a-a6b4-43d1-8f82-1cfe09f44204" elementFormDefault="qualified">
    <xsd:import namespace="http://schemas.microsoft.com/office/2006/documentManagement/types"/>
    <xsd:import namespace="http://schemas.microsoft.com/office/infopath/2007/PartnerControls"/>
    <xsd:element name="Order0" ma:index="8" nillable="true" ma:displayName="Order" ma:decimals="0" ma:hidden="true" ma:indexed="true" ma:internalName="Order0" ma:readOnly="false">
      <xsd:simpleType>
        <xsd:restriction base="dms:Number"/>
      </xsd:simpleType>
    </xsd:element>
    <xsd:element name="Language" ma:index="19" ma:displayName="Language" ma:format="Dropdown" ma:internalName="Language">
      <xsd:simpleType>
        <xsd:restriction base="dms:Choice">
          <xsd:enumeration value="English"/>
          <xsd:enumeration value="Bulgarian"/>
          <xsd:enumeration value="Chinese"/>
          <xsd:enumeration value="Czech"/>
          <xsd:enumeration value="Dutch"/>
          <xsd:enumeration value="French"/>
          <xsd:enumeration value="German"/>
          <xsd:enumeration value="Greek"/>
          <xsd:enumeration value="Gujarati"/>
          <xsd:enumeration value="Hindi"/>
          <xsd:enumeration value="Hungarian"/>
          <xsd:enumeration value="Indonesian"/>
          <xsd:enumeration value="Italian"/>
          <xsd:enumeration value="Japanese"/>
          <xsd:enumeration value="Kannada"/>
          <xsd:enumeration value="Korean"/>
          <xsd:enumeration value="Macedonian"/>
          <xsd:enumeration value="Malay"/>
          <xsd:enumeration value="Marathi"/>
          <xsd:enumeration value="Polish"/>
          <xsd:enumeration value="Portuguese (Americas)"/>
          <xsd:enumeration value="Romanian"/>
          <xsd:enumeration value="Russian"/>
          <xsd:enumeration value="Serbian"/>
          <xsd:enumeration value="Slovak"/>
          <xsd:enumeration value="Slovenian"/>
          <xsd:enumeration value="Spanish (Americas)"/>
          <xsd:enumeration value="Spanish (Europe)"/>
          <xsd:enumeration value="Swedish"/>
          <xsd:enumeration value="Tamil"/>
          <xsd:enumeration value="Thai"/>
          <xsd:enumeration value="Turkish"/>
          <xsd:enumeration value="Ukrainian"/>
          <xsd:enumeration value="Vietnamese"/>
        </xsd:restrictio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a16fed-3cb8-45ea-9744-ba0aeadce71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194a821d-80e4-4ef9-85d4-74421b600a1e}" ma:internalName="TaxCatchAll" ma:showField="CatchAllData" ma:web="a1f74870-6e38-42a7-94c9-c59488e948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15CAA-31D9-4DC1-BB98-6FA8BFCAB886}">
  <ds:schemaRefs>
    <ds:schemaRef ds:uri="http://schemas.microsoft.com/office/infopath/2007/PartnerControls"/>
    <ds:schemaRef ds:uri="http://purl.org/dc/elements/1.1/"/>
    <ds:schemaRef ds:uri="http://schemas.microsoft.com/office/2006/metadata/properties"/>
    <ds:schemaRef ds:uri="a5a16fed-3cb8-45ea-9744-ba0aeadce716"/>
    <ds:schemaRef ds:uri="http://purl.org/dc/terms/"/>
    <ds:schemaRef ds:uri="a1f74870-6e38-42a7-94c9-c59488e9482f"/>
    <ds:schemaRef ds:uri="http://schemas.openxmlformats.org/package/2006/metadata/core-properties"/>
    <ds:schemaRef ds:uri="http://schemas.microsoft.com/office/2006/documentManagement/types"/>
    <ds:schemaRef ds:uri="3685d13a-a6b4-43d1-8f82-1cfe09f44204"/>
    <ds:schemaRef ds:uri="http://www.w3.org/XML/1998/namespace"/>
    <ds:schemaRef ds:uri="http://purl.org/dc/dcmitype/"/>
  </ds:schemaRefs>
</ds:datastoreItem>
</file>

<file path=customXml/itemProps2.xml><?xml version="1.0" encoding="utf-8"?>
<ds:datastoreItem xmlns:ds="http://schemas.openxmlformats.org/officeDocument/2006/customXml" ds:itemID="{992EE7C0-4DA1-454B-9262-7005AC5C9123}">
  <ds:schemaRefs>
    <ds:schemaRef ds:uri="http://schemas.openxmlformats.org/officeDocument/2006/bibliography"/>
  </ds:schemaRefs>
</ds:datastoreItem>
</file>

<file path=customXml/itemProps3.xml><?xml version="1.0" encoding="utf-8"?>
<ds:datastoreItem xmlns:ds="http://schemas.openxmlformats.org/officeDocument/2006/customXml" ds:itemID="{1497E6EB-C338-4BBB-8A9F-1A4791B8D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74870-6e38-42a7-94c9-c59488e9482f"/>
    <ds:schemaRef ds:uri="3685d13a-a6b4-43d1-8f82-1cfe09f44204"/>
    <ds:schemaRef ds:uri="a5a16fed-3cb8-45ea-9744-ba0aeadce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174D9-674B-44EA-9E77-A3733EA3AD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272</Words>
  <Characters>1561</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Johnson Controls Headquarters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Stephan Schröder</dc:creator>
  <cp:keywords>Vacature</cp:keywords>
  <cp:lastModifiedBy>Rinse Deca</cp:lastModifiedBy>
  <cp:revision>8</cp:revision>
  <cp:lastPrinted>2023-01-27T13:04:00Z</cp:lastPrinted>
  <dcterms:created xsi:type="dcterms:W3CDTF">2023-02-22T16:01:00Z</dcterms:created>
  <dcterms:modified xsi:type="dcterms:W3CDTF">2023-03-02T10:30:00Z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0x01010015305B13998AB940B54440CD2F028EB5</vt:lpwstr>
  </property>
  <property fmtid="{D5CDD505-2E9C-101B-9397-08002B2CF9AE}" pid="3" name="MSIP_Label_f5210792-6e5f-4945-9946-e33b2c1b77aa_Enabled">
    <vt:lpwstr>True</vt:lpwstr>
  </property>
  <property fmtid="{D5CDD505-2E9C-101B-9397-08002B2CF9AE}" pid="4" name="MSIP_Label_f5210792-6e5f-4945-9946-e33b2c1b77aa_SiteId">
    <vt:lpwstr>21f195bc-13e5-4339-82ea-ef8b8ecdd0a9</vt:lpwstr>
  </property>
  <property fmtid="{D5CDD505-2E9C-101B-9397-08002B2CF9AE}" pid="5" name="MSIP_Label_f5210792-6e5f-4945-9946-e33b2c1b77aa_Ref">
    <vt:lpwstr>https://api.informationprotection.azure.com/api/21f195bc-13e5-4339-82ea-ef8b8ecdd0a9</vt:lpwstr>
  </property>
  <property fmtid="{D5CDD505-2E9C-101B-9397-08002B2CF9AE}" pid="6" name="MSIP_Label_f5210792-6e5f-4945-9946-e33b2c1b77aa_SetBy">
    <vt:lpwstr>avanheag@adient.com</vt:lpwstr>
  </property>
  <property fmtid="{D5CDD505-2E9C-101B-9397-08002B2CF9AE}" pid="7" name="MSIP_Label_f5210792-6e5f-4945-9946-e33b2c1b77aa_SetDate">
    <vt:lpwstr>2018-04-06T10:22:03.6496991+02:00</vt:lpwstr>
  </property>
  <property fmtid="{D5CDD505-2E9C-101B-9397-08002B2CF9AE}" pid="8" name="MSIP_Label_f5210792-6e5f-4945-9946-e33b2c1b77aa_Name">
    <vt:lpwstr>Internal</vt:lpwstr>
  </property>
  <property fmtid="{D5CDD505-2E9C-101B-9397-08002B2CF9AE}" pid="9" name="MSIP_Label_f5210792-6e5f-4945-9946-e33b2c1b77aa_Application">
    <vt:lpwstr>Microsoft Azure Information Protection</vt:lpwstr>
  </property>
  <property fmtid="{D5CDD505-2E9C-101B-9397-08002B2CF9AE}" pid="10" name="MSIP_Label_f5210792-6e5f-4945-9946-e33b2c1b77aa_Extended_MSFT_Method">
    <vt:lpwstr>Automatic</vt:lpwstr>
  </property>
  <property fmtid="{D5CDD505-2E9C-101B-9397-08002B2CF9AE}" pid="11" name="TaxKeyword">
    <vt:lpwstr>5711;#Vacature|e05b95b2-b81d-4036-845c-769963346eae</vt:lpwstr>
  </property>
  <property fmtid="{D5CDD505-2E9C-101B-9397-08002B2CF9AE}" pid="12" name="MSIP_Label_dd77c177-921f-4c67-aad2-9844fb8189cd_Enabled">
    <vt:lpwstr>true</vt:lpwstr>
  </property>
  <property fmtid="{D5CDD505-2E9C-101B-9397-08002B2CF9AE}" pid="13" name="MSIP_Label_dd77c177-921f-4c67-aad2-9844fb8189cd_SetDate">
    <vt:lpwstr>2023-01-27T15:31:26Z</vt:lpwstr>
  </property>
  <property fmtid="{D5CDD505-2E9C-101B-9397-08002B2CF9AE}" pid="14" name="MSIP_Label_dd77c177-921f-4c67-aad2-9844fb8189cd_Method">
    <vt:lpwstr>Standard</vt:lpwstr>
  </property>
  <property fmtid="{D5CDD505-2E9C-101B-9397-08002B2CF9AE}" pid="15" name="MSIP_Label_dd77c177-921f-4c67-aad2-9844fb8189cd_Name">
    <vt:lpwstr>dd77c177-921f-4c67-aad2-9844fb8189cd</vt:lpwstr>
  </property>
  <property fmtid="{D5CDD505-2E9C-101B-9397-08002B2CF9AE}" pid="16" name="MSIP_Label_dd77c177-921f-4c67-aad2-9844fb8189cd_SiteId">
    <vt:lpwstr>21f195bc-13e5-4339-82ea-ef8b8ecdd0a9</vt:lpwstr>
  </property>
  <property fmtid="{D5CDD505-2E9C-101B-9397-08002B2CF9AE}" pid="17" name="MSIP_Label_dd77c177-921f-4c67-aad2-9844fb8189cd_ActionId">
    <vt:lpwstr>4b9127f4-931a-4190-9da7-f6c5d4fa1aad</vt:lpwstr>
  </property>
  <property fmtid="{D5CDD505-2E9C-101B-9397-08002B2CF9AE}" pid="18" name="MSIP_Label_dd77c177-921f-4c67-aad2-9844fb8189cd_ContentBits">
    <vt:lpwstr>2</vt:lpwstr>
  </property>
</Properties>
</file>